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4FAD0" w14:textId="77777777" w:rsidR="00C00CA2" w:rsidRDefault="00C00CA2" w:rsidP="00ED11E5">
      <w:pPr>
        <w:spacing w:after="0"/>
        <w:ind w:right="-1"/>
        <w:rPr>
          <w:noProof/>
        </w:rPr>
      </w:pPr>
    </w:p>
    <w:p w14:paraId="4044E8ED" w14:textId="1121CAFD" w:rsidR="002E5A42" w:rsidRDefault="00210D67" w:rsidP="00ED11E5">
      <w:pPr>
        <w:spacing w:after="0"/>
        <w:ind w:right="-1"/>
        <w:rPr>
          <w:u w:val="single"/>
        </w:rPr>
      </w:pPr>
      <w:r>
        <w:rPr>
          <w:noProof/>
        </w:rPr>
        <w:softHyphen/>
      </w:r>
      <w:r>
        <w:rPr>
          <w:noProof/>
        </w:rPr>
        <w:softHyphen/>
      </w:r>
      <w:r>
        <w:rPr>
          <w:noProof/>
        </w:rPr>
        <w:softHyphen/>
      </w:r>
    </w:p>
    <w:p w14:paraId="2EA8B1ED" w14:textId="77777777" w:rsidR="002E5A42" w:rsidRPr="002E5A42" w:rsidRDefault="002E5A42" w:rsidP="002E5A42"/>
    <w:p w14:paraId="18BEA52C" w14:textId="77777777" w:rsidR="002E5A42" w:rsidRPr="002E5A42" w:rsidRDefault="002E5A42" w:rsidP="002E5A42"/>
    <w:p w14:paraId="64D334D1" w14:textId="77777777" w:rsidR="002E5A42" w:rsidRDefault="002E5A42" w:rsidP="002E5A42"/>
    <w:p w14:paraId="159E19BC" w14:textId="77777777" w:rsidR="002E5A42" w:rsidRPr="00A926D2" w:rsidRDefault="002E5A42" w:rsidP="002E5A42">
      <w:pPr>
        <w:jc w:val="center"/>
        <w:rPr>
          <w:rFonts w:ascii="Arial" w:hAnsi="Arial" w:cs="Arial"/>
          <w:b/>
        </w:rPr>
      </w:pPr>
      <w:r w:rsidRPr="00A926D2">
        <w:rPr>
          <w:rFonts w:ascii="Arial" w:hAnsi="Arial" w:cs="Arial"/>
          <w:b/>
        </w:rPr>
        <w:t>SECRETARIA MUNICIPAL DE SAÚDE</w:t>
      </w:r>
    </w:p>
    <w:p w14:paraId="6D4DF2AC" w14:textId="77777777" w:rsidR="002E5A42" w:rsidRDefault="002E5A42" w:rsidP="002E5A42">
      <w:pPr>
        <w:jc w:val="center"/>
        <w:rPr>
          <w:rFonts w:ascii="Arial" w:hAnsi="Arial" w:cs="Arial"/>
          <w:b/>
        </w:rPr>
      </w:pPr>
      <w:r w:rsidRPr="00A926D2">
        <w:rPr>
          <w:rFonts w:ascii="Arial" w:hAnsi="Arial" w:cs="Arial"/>
          <w:b/>
        </w:rPr>
        <w:t>NÚCLEO DE VIGILÂNCIA EPIDEMIOLÓGICA</w:t>
      </w:r>
    </w:p>
    <w:p w14:paraId="6263A539" w14:textId="77777777" w:rsidR="002E5A42" w:rsidRPr="00A926D2" w:rsidRDefault="002E5A42" w:rsidP="002E5A42">
      <w:pPr>
        <w:jc w:val="center"/>
        <w:rPr>
          <w:rFonts w:ascii="Arial" w:hAnsi="Arial" w:cs="Arial"/>
          <w:b/>
        </w:rPr>
      </w:pPr>
    </w:p>
    <w:p w14:paraId="23C6558C" w14:textId="77777777" w:rsidR="002E5A42" w:rsidRDefault="002E5A42" w:rsidP="002E5A42">
      <w:pPr>
        <w:jc w:val="center"/>
        <w:rPr>
          <w:rFonts w:ascii="Arial" w:hAnsi="Arial" w:cs="Arial"/>
          <w:b/>
        </w:rPr>
      </w:pPr>
      <w:r w:rsidRPr="00A926D2">
        <w:rPr>
          <w:rFonts w:ascii="Arial" w:hAnsi="Arial" w:cs="Arial"/>
          <w:b/>
        </w:rPr>
        <w:t>AVALIAÇÃO DE RISCO EPIDEMIOLÓGICO DIÁRIO REFERENTE AO COVID-19</w:t>
      </w:r>
    </w:p>
    <w:p w14:paraId="0ACCAD89" w14:textId="77777777"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692A13CB" w14:textId="77777777"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As medidas de distanciamento social já foram adotadas no passado durante pandemias de doenças de transmissão respiratória, como as pandemias de influenza e da SARS em 2002, e também na atualidade pelos países de todos os continentes, como parte das estratégias de enfrentamento da COVID-19 desde janeiro de 2020. O que diferencia são os momentos e formatos de implantação das diversas estratégias.</w:t>
      </w:r>
    </w:p>
    <w:p w14:paraId="0E464756" w14:textId="77777777"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Considerando que no Estado de Goiás estima-se que a transmissão comunitária se iniciou no final de março e que as medidas de distanciamento social já estão em vigor, esperamos que a taxa de transmissão da doença esteja reduzida.</w:t>
      </w:r>
    </w:p>
    <w:p w14:paraId="392B79FF" w14:textId="77777777"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 Município de Formosa teve seu primeiro caso suspeito no dia 27/02/2020, e que quadro epidemiológico atual é:</w:t>
      </w:r>
    </w:p>
    <w:p w14:paraId="53F3F79D" w14:textId="77777777" w:rsidR="002E5A42" w:rsidRDefault="002E5A42" w:rsidP="002E5A42">
      <w:pPr>
        <w:jc w:val="both"/>
        <w:rPr>
          <w:rFonts w:ascii="Arial" w:hAnsi="Arial" w:cs="Arial"/>
        </w:rPr>
      </w:pPr>
    </w:p>
    <w:p w14:paraId="516F22EB" w14:textId="77777777"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Tabela 01: Quadro Epidemiológico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4"/>
        <w:gridCol w:w="951"/>
      </w:tblGrid>
      <w:tr w:rsidR="002E5A42" w:rsidRPr="00C964ED" w14:paraId="6AC53A08" w14:textId="77777777" w:rsidTr="000C1354">
        <w:trPr>
          <w:jc w:val="center"/>
        </w:trPr>
        <w:tc>
          <w:tcPr>
            <w:tcW w:w="4744" w:type="dxa"/>
          </w:tcPr>
          <w:p w14:paraId="2F9B65E4" w14:textId="77777777"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64ED">
              <w:rPr>
                <w:rFonts w:ascii="Arial" w:hAnsi="Arial" w:cs="Arial"/>
                <w:sz w:val="24"/>
                <w:szCs w:val="24"/>
              </w:rPr>
              <w:t>Casos confirmados</w:t>
            </w:r>
          </w:p>
        </w:tc>
        <w:tc>
          <w:tcPr>
            <w:tcW w:w="921" w:type="dxa"/>
          </w:tcPr>
          <w:p w14:paraId="77A0B178" w14:textId="0196E8F6" w:rsidR="002E5A42" w:rsidRPr="00223F14" w:rsidRDefault="002F08CA" w:rsidP="000C13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BC669D">
              <w:rPr>
                <w:rFonts w:ascii="Arial" w:hAnsi="Arial" w:cs="Arial"/>
                <w:sz w:val="24"/>
                <w:szCs w:val="24"/>
              </w:rPr>
              <w:t>.</w:t>
            </w:r>
            <w:r w:rsidR="00D63983">
              <w:rPr>
                <w:rFonts w:ascii="Arial" w:hAnsi="Arial" w:cs="Arial"/>
                <w:sz w:val="24"/>
                <w:szCs w:val="24"/>
              </w:rPr>
              <w:t>3</w:t>
            </w:r>
            <w:r w:rsidR="00BD3C89">
              <w:rPr>
                <w:rFonts w:ascii="Arial" w:hAnsi="Arial" w:cs="Arial"/>
                <w:sz w:val="24"/>
                <w:szCs w:val="24"/>
              </w:rPr>
              <w:t>31</w:t>
            </w:r>
          </w:p>
        </w:tc>
      </w:tr>
      <w:tr w:rsidR="002E5A42" w:rsidRPr="00C964ED" w14:paraId="6FE1034A" w14:textId="77777777" w:rsidTr="000C1354">
        <w:trPr>
          <w:jc w:val="center"/>
        </w:trPr>
        <w:tc>
          <w:tcPr>
            <w:tcW w:w="4744" w:type="dxa"/>
          </w:tcPr>
          <w:p w14:paraId="2B504569" w14:textId="77777777"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64ED">
              <w:rPr>
                <w:rFonts w:ascii="Arial" w:hAnsi="Arial" w:cs="Arial"/>
                <w:sz w:val="24"/>
                <w:szCs w:val="24"/>
              </w:rPr>
              <w:t>Casos suspeitos</w:t>
            </w:r>
          </w:p>
        </w:tc>
        <w:tc>
          <w:tcPr>
            <w:tcW w:w="921" w:type="dxa"/>
          </w:tcPr>
          <w:p w14:paraId="41839467" w14:textId="3BF5556F" w:rsidR="002E5A42" w:rsidRPr="00C964ED" w:rsidRDefault="00BD3C89" w:rsidP="00D320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75B13">
              <w:rPr>
                <w:rFonts w:ascii="Arial" w:hAnsi="Arial" w:cs="Arial"/>
                <w:sz w:val="24"/>
                <w:szCs w:val="24"/>
              </w:rPr>
              <w:t>3</w:t>
            </w:r>
            <w:r w:rsidR="00D320A2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402</w:t>
            </w:r>
          </w:p>
        </w:tc>
      </w:tr>
      <w:tr w:rsidR="002E5A42" w:rsidRPr="00C964ED" w14:paraId="26B142CB" w14:textId="77777777" w:rsidTr="000C1354">
        <w:trPr>
          <w:jc w:val="center"/>
        </w:trPr>
        <w:tc>
          <w:tcPr>
            <w:tcW w:w="4744" w:type="dxa"/>
          </w:tcPr>
          <w:p w14:paraId="26481FDA" w14:textId="77777777"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64ED">
              <w:rPr>
                <w:rFonts w:ascii="Arial" w:hAnsi="Arial" w:cs="Arial"/>
                <w:sz w:val="24"/>
                <w:szCs w:val="24"/>
              </w:rPr>
              <w:t>Casos descartados</w:t>
            </w:r>
          </w:p>
        </w:tc>
        <w:tc>
          <w:tcPr>
            <w:tcW w:w="921" w:type="dxa"/>
          </w:tcPr>
          <w:p w14:paraId="37FAAC50" w14:textId="0525BC9B" w:rsidR="002E5A42" w:rsidRPr="00C964ED" w:rsidRDefault="001C4B79" w:rsidP="000C13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4F08FE">
              <w:rPr>
                <w:rFonts w:ascii="Arial" w:hAnsi="Arial" w:cs="Arial"/>
                <w:sz w:val="24"/>
                <w:szCs w:val="24"/>
              </w:rPr>
              <w:t>1</w:t>
            </w:r>
            <w:r w:rsidR="007207A5">
              <w:rPr>
                <w:rFonts w:ascii="Arial" w:hAnsi="Arial" w:cs="Arial"/>
                <w:sz w:val="24"/>
                <w:szCs w:val="24"/>
              </w:rPr>
              <w:t>.</w:t>
            </w:r>
            <w:r w:rsidR="00D63983">
              <w:rPr>
                <w:rFonts w:ascii="Arial" w:hAnsi="Arial" w:cs="Arial"/>
                <w:sz w:val="24"/>
                <w:szCs w:val="24"/>
              </w:rPr>
              <w:t>1</w:t>
            </w:r>
            <w:r w:rsidR="00BD3C89">
              <w:rPr>
                <w:rFonts w:ascii="Arial" w:hAnsi="Arial" w:cs="Arial"/>
                <w:sz w:val="24"/>
                <w:szCs w:val="24"/>
              </w:rPr>
              <w:t>82</w:t>
            </w:r>
          </w:p>
        </w:tc>
      </w:tr>
      <w:tr w:rsidR="002E5A42" w:rsidRPr="00C964ED" w14:paraId="03B5F6AC" w14:textId="77777777" w:rsidTr="000C1354">
        <w:trPr>
          <w:jc w:val="center"/>
        </w:trPr>
        <w:tc>
          <w:tcPr>
            <w:tcW w:w="4744" w:type="dxa"/>
          </w:tcPr>
          <w:p w14:paraId="795C3564" w14:textId="77777777"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964ED">
              <w:rPr>
                <w:rFonts w:ascii="Arial" w:hAnsi="Arial" w:cs="Arial"/>
                <w:b/>
                <w:sz w:val="24"/>
                <w:szCs w:val="24"/>
              </w:rPr>
              <w:t>Total de casos notificados</w:t>
            </w:r>
          </w:p>
        </w:tc>
        <w:tc>
          <w:tcPr>
            <w:tcW w:w="921" w:type="dxa"/>
          </w:tcPr>
          <w:p w14:paraId="617940C0" w14:textId="54CF9E36" w:rsidR="002E5A42" w:rsidRPr="00C964ED" w:rsidRDefault="00734A46" w:rsidP="000C13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6F183F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CC2279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BD3C89">
              <w:rPr>
                <w:rFonts w:ascii="Arial" w:hAnsi="Arial" w:cs="Arial"/>
                <w:b/>
                <w:sz w:val="24"/>
                <w:szCs w:val="24"/>
              </w:rPr>
              <w:t>915</w:t>
            </w:r>
          </w:p>
        </w:tc>
      </w:tr>
    </w:tbl>
    <w:p w14:paraId="76C4CDB1" w14:textId="77777777" w:rsidR="002E5A42" w:rsidRDefault="002E5A42" w:rsidP="002E5A42">
      <w:pPr>
        <w:jc w:val="both"/>
        <w:rPr>
          <w:rFonts w:ascii="Arial" w:hAnsi="Arial" w:cs="Arial"/>
          <w:b/>
        </w:rPr>
      </w:pPr>
    </w:p>
    <w:p w14:paraId="7713FBC1" w14:textId="77777777" w:rsidR="002E5A42" w:rsidRPr="00496330" w:rsidRDefault="002E5A42" w:rsidP="002E5A42">
      <w:pPr>
        <w:jc w:val="both"/>
        <w:rPr>
          <w:rFonts w:ascii="Arial" w:hAnsi="Arial" w:cs="Arial"/>
        </w:rPr>
      </w:pPr>
      <w:r w:rsidRPr="00496330">
        <w:rPr>
          <w:rFonts w:ascii="Arial" w:hAnsi="Arial" w:cs="Arial"/>
        </w:rPr>
        <w:t>Tabela 02: Altas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4"/>
        <w:gridCol w:w="951"/>
      </w:tblGrid>
      <w:tr w:rsidR="002E5A42" w:rsidRPr="00C964ED" w14:paraId="35E2A0BE" w14:textId="77777777" w:rsidTr="002F7E9B">
        <w:trPr>
          <w:jc w:val="center"/>
        </w:trPr>
        <w:tc>
          <w:tcPr>
            <w:tcW w:w="4744" w:type="dxa"/>
          </w:tcPr>
          <w:p w14:paraId="54AE1013" w14:textId="77777777"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Altas Por Critério Clinico Epidemiológico </w:t>
            </w:r>
          </w:p>
        </w:tc>
        <w:tc>
          <w:tcPr>
            <w:tcW w:w="951" w:type="dxa"/>
          </w:tcPr>
          <w:p w14:paraId="34AB9793" w14:textId="449AEF14" w:rsidR="002E5A42" w:rsidRDefault="00D05E43" w:rsidP="00D05E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2F08CA">
              <w:rPr>
                <w:rFonts w:ascii="Arial" w:hAnsi="Arial" w:cs="Arial"/>
                <w:sz w:val="24"/>
                <w:szCs w:val="24"/>
              </w:rPr>
              <w:t>.8</w:t>
            </w:r>
            <w:r w:rsidR="00D63983">
              <w:rPr>
                <w:rFonts w:ascii="Arial" w:hAnsi="Arial" w:cs="Arial"/>
                <w:sz w:val="24"/>
                <w:szCs w:val="24"/>
              </w:rPr>
              <w:t>55</w:t>
            </w:r>
          </w:p>
        </w:tc>
      </w:tr>
      <w:tr w:rsidR="002E5A42" w:rsidRPr="00C964ED" w14:paraId="5B5E5E65" w14:textId="77777777" w:rsidTr="002F7E9B">
        <w:trPr>
          <w:jc w:val="center"/>
        </w:trPr>
        <w:tc>
          <w:tcPr>
            <w:tcW w:w="4744" w:type="dxa"/>
          </w:tcPr>
          <w:p w14:paraId="523D77A8" w14:textId="77777777"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Altas de Casos Curados Confirmado</w:t>
            </w:r>
          </w:p>
        </w:tc>
        <w:tc>
          <w:tcPr>
            <w:tcW w:w="951" w:type="dxa"/>
          </w:tcPr>
          <w:p w14:paraId="1B2451AF" w14:textId="6CEB13CB" w:rsidR="002E5A42" w:rsidRPr="00C964ED" w:rsidRDefault="00E5452C" w:rsidP="00D05E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D05E43">
              <w:rPr>
                <w:rFonts w:ascii="Arial" w:hAnsi="Arial" w:cs="Arial"/>
                <w:sz w:val="24"/>
                <w:szCs w:val="24"/>
              </w:rPr>
              <w:t>.</w:t>
            </w:r>
            <w:r w:rsidR="00C75B13">
              <w:rPr>
                <w:rFonts w:ascii="Arial" w:hAnsi="Arial" w:cs="Arial"/>
                <w:sz w:val="24"/>
                <w:szCs w:val="24"/>
              </w:rPr>
              <w:t>2</w:t>
            </w:r>
            <w:r w:rsidR="00D63983">
              <w:rPr>
                <w:rFonts w:ascii="Arial" w:hAnsi="Arial" w:cs="Arial"/>
                <w:sz w:val="24"/>
                <w:szCs w:val="24"/>
              </w:rPr>
              <w:t>89</w:t>
            </w:r>
          </w:p>
        </w:tc>
      </w:tr>
      <w:tr w:rsidR="002E5A42" w:rsidRPr="00C964ED" w14:paraId="6960519D" w14:textId="77777777" w:rsidTr="002F7E9B">
        <w:trPr>
          <w:jc w:val="center"/>
        </w:trPr>
        <w:tc>
          <w:tcPr>
            <w:tcW w:w="4744" w:type="dxa"/>
          </w:tcPr>
          <w:p w14:paraId="4E582EE5" w14:textId="77777777"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Altas de </w:t>
            </w:r>
            <w:r w:rsidRPr="00C964ED">
              <w:rPr>
                <w:rFonts w:ascii="Arial" w:hAnsi="Arial" w:cs="Arial"/>
                <w:sz w:val="24"/>
                <w:szCs w:val="24"/>
              </w:rPr>
              <w:t>Casos descartados</w:t>
            </w:r>
          </w:p>
        </w:tc>
        <w:tc>
          <w:tcPr>
            <w:tcW w:w="951" w:type="dxa"/>
          </w:tcPr>
          <w:p w14:paraId="280BD7BE" w14:textId="7AE505BF" w:rsidR="002E5A42" w:rsidRPr="00C964ED" w:rsidRDefault="00D05E43" w:rsidP="000C13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  <w:r w:rsidR="00D63983">
              <w:rPr>
                <w:rFonts w:ascii="Arial" w:hAnsi="Arial" w:cs="Arial"/>
                <w:sz w:val="24"/>
                <w:szCs w:val="24"/>
              </w:rPr>
              <w:t>882</w:t>
            </w:r>
          </w:p>
        </w:tc>
      </w:tr>
      <w:tr w:rsidR="002E5A42" w:rsidRPr="00C964ED" w14:paraId="48A8EC79" w14:textId="77777777" w:rsidTr="002F7E9B">
        <w:trPr>
          <w:jc w:val="center"/>
        </w:trPr>
        <w:tc>
          <w:tcPr>
            <w:tcW w:w="4744" w:type="dxa"/>
          </w:tcPr>
          <w:p w14:paraId="2F27D9B7" w14:textId="77777777"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964ED">
              <w:rPr>
                <w:rFonts w:ascii="Arial" w:hAnsi="Arial" w:cs="Arial"/>
                <w:b/>
                <w:sz w:val="24"/>
                <w:szCs w:val="24"/>
              </w:rPr>
              <w:t>Total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de Altas</w:t>
            </w:r>
            <w:r w:rsidRPr="00C964ED">
              <w:rPr>
                <w:rFonts w:ascii="Arial" w:hAnsi="Arial" w:cs="Arial"/>
                <w:b/>
                <w:sz w:val="24"/>
                <w:szCs w:val="24"/>
              </w:rPr>
              <w:t xml:space="preserve"> de casos notificados</w:t>
            </w:r>
          </w:p>
        </w:tc>
        <w:tc>
          <w:tcPr>
            <w:tcW w:w="951" w:type="dxa"/>
          </w:tcPr>
          <w:p w14:paraId="26D8079D" w14:textId="67BB5712" w:rsidR="002E5A42" w:rsidRPr="00C964ED" w:rsidRDefault="00976F86" w:rsidP="000C13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D63983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D320A2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D63983">
              <w:rPr>
                <w:rFonts w:ascii="Arial" w:hAnsi="Arial" w:cs="Arial"/>
                <w:b/>
                <w:sz w:val="24"/>
                <w:szCs w:val="24"/>
              </w:rPr>
              <w:t>026</w:t>
            </w:r>
          </w:p>
        </w:tc>
      </w:tr>
    </w:tbl>
    <w:p w14:paraId="1384C104" w14:textId="77777777" w:rsidR="002E5A42" w:rsidRDefault="002E5A42" w:rsidP="002E5A42">
      <w:pPr>
        <w:jc w:val="both"/>
        <w:rPr>
          <w:rFonts w:ascii="Arial" w:hAnsi="Arial" w:cs="Arial"/>
          <w:b/>
        </w:rPr>
      </w:pPr>
    </w:p>
    <w:p w14:paraId="66ED6EDF" w14:textId="77777777" w:rsidR="002E5A42" w:rsidRPr="00496330" w:rsidRDefault="002E5A42" w:rsidP="002E5A42">
      <w:pPr>
        <w:jc w:val="both"/>
        <w:rPr>
          <w:rFonts w:ascii="Arial" w:hAnsi="Arial" w:cs="Arial"/>
        </w:rPr>
      </w:pPr>
      <w:r w:rsidRPr="00496330">
        <w:rPr>
          <w:rFonts w:ascii="Arial" w:hAnsi="Arial" w:cs="Arial"/>
        </w:rPr>
        <w:t>Tabela 03: Óbitos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4"/>
        <w:gridCol w:w="921"/>
      </w:tblGrid>
      <w:tr w:rsidR="002E5A42" w:rsidRPr="00070B1D" w14:paraId="2468EAA2" w14:textId="77777777" w:rsidTr="000C1354">
        <w:trPr>
          <w:jc w:val="center"/>
        </w:trPr>
        <w:tc>
          <w:tcPr>
            <w:tcW w:w="4744" w:type="dxa"/>
          </w:tcPr>
          <w:p w14:paraId="3DC35899" w14:textId="77777777" w:rsidR="002E5A42" w:rsidRPr="00070B1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Óbitos S</w:t>
            </w:r>
            <w:r w:rsidRPr="00070B1D">
              <w:rPr>
                <w:rFonts w:ascii="Arial" w:hAnsi="Arial" w:cs="Arial"/>
                <w:sz w:val="24"/>
                <w:szCs w:val="24"/>
              </w:rPr>
              <w:t>uspeitos em Investigação</w:t>
            </w:r>
          </w:p>
        </w:tc>
        <w:tc>
          <w:tcPr>
            <w:tcW w:w="921" w:type="dxa"/>
          </w:tcPr>
          <w:p w14:paraId="0A2ABB87" w14:textId="77777777" w:rsidR="002E5A42" w:rsidRPr="00193E55" w:rsidRDefault="00927813" w:rsidP="000C13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2F08CA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E5A42" w:rsidRPr="00C964ED" w14:paraId="0B134AAF" w14:textId="77777777" w:rsidTr="000C1354">
        <w:trPr>
          <w:jc w:val="center"/>
        </w:trPr>
        <w:tc>
          <w:tcPr>
            <w:tcW w:w="4744" w:type="dxa"/>
          </w:tcPr>
          <w:p w14:paraId="67FE125B" w14:textId="77777777"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Óbitos Descartados</w:t>
            </w:r>
          </w:p>
        </w:tc>
        <w:tc>
          <w:tcPr>
            <w:tcW w:w="921" w:type="dxa"/>
          </w:tcPr>
          <w:p w14:paraId="19130E2B" w14:textId="77777777" w:rsidR="002E5A42" w:rsidRPr="00C964ED" w:rsidRDefault="002F08CA" w:rsidP="000C13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2E5A42" w:rsidRPr="00C964ED" w14:paraId="23551557" w14:textId="77777777" w:rsidTr="000C1354">
        <w:trPr>
          <w:jc w:val="center"/>
        </w:trPr>
        <w:tc>
          <w:tcPr>
            <w:tcW w:w="4744" w:type="dxa"/>
          </w:tcPr>
          <w:p w14:paraId="7E24E4DA" w14:textId="77777777" w:rsidR="002E5A42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Óbitos confirmados</w:t>
            </w:r>
          </w:p>
        </w:tc>
        <w:tc>
          <w:tcPr>
            <w:tcW w:w="921" w:type="dxa"/>
          </w:tcPr>
          <w:p w14:paraId="686C71C2" w14:textId="6D5D6750" w:rsidR="002E5A42" w:rsidRPr="00C964ED" w:rsidRDefault="000F7565" w:rsidP="000C13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395FCE">
              <w:rPr>
                <w:rFonts w:ascii="Arial" w:hAnsi="Arial" w:cs="Arial"/>
                <w:sz w:val="24"/>
                <w:szCs w:val="24"/>
              </w:rPr>
              <w:t>5</w:t>
            </w:r>
            <w:r w:rsidR="005C3BAE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2E5A42" w:rsidRPr="00C964ED" w14:paraId="04DD8E05" w14:textId="77777777" w:rsidTr="000C1354">
        <w:trPr>
          <w:jc w:val="center"/>
        </w:trPr>
        <w:tc>
          <w:tcPr>
            <w:tcW w:w="4744" w:type="dxa"/>
          </w:tcPr>
          <w:p w14:paraId="122079BC" w14:textId="77777777"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Total de Óbitos N</w:t>
            </w:r>
            <w:r w:rsidRPr="00C964ED">
              <w:rPr>
                <w:rFonts w:ascii="Arial" w:hAnsi="Arial" w:cs="Arial"/>
                <w:b/>
                <w:sz w:val="24"/>
                <w:szCs w:val="24"/>
              </w:rPr>
              <w:t>otificados</w:t>
            </w:r>
          </w:p>
        </w:tc>
        <w:tc>
          <w:tcPr>
            <w:tcW w:w="921" w:type="dxa"/>
          </w:tcPr>
          <w:p w14:paraId="02EACD95" w14:textId="5048A201" w:rsidR="002E5A42" w:rsidRPr="00C964ED" w:rsidRDefault="00976F86" w:rsidP="000C13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734A46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5C3BAE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</w:tr>
    </w:tbl>
    <w:p w14:paraId="429E14D5" w14:textId="77777777" w:rsidR="002E5A42" w:rsidRDefault="002E5A42" w:rsidP="002E5A42">
      <w:pPr>
        <w:jc w:val="both"/>
        <w:rPr>
          <w:rFonts w:ascii="Arial" w:hAnsi="Arial" w:cs="Arial"/>
        </w:rPr>
      </w:pPr>
    </w:p>
    <w:p w14:paraId="459216FF" w14:textId="77777777" w:rsidR="002E5A42" w:rsidRDefault="002E5A42" w:rsidP="002E5A42">
      <w:pPr>
        <w:jc w:val="both"/>
        <w:rPr>
          <w:rFonts w:ascii="Arial" w:hAnsi="Arial" w:cs="Arial"/>
        </w:rPr>
      </w:pPr>
    </w:p>
    <w:p w14:paraId="10890736" w14:textId="77777777" w:rsidR="002E5A42" w:rsidRDefault="002E5A42" w:rsidP="002E5A42">
      <w:pPr>
        <w:jc w:val="both"/>
        <w:rPr>
          <w:rFonts w:ascii="Arial" w:hAnsi="Arial" w:cs="Arial"/>
        </w:rPr>
      </w:pPr>
    </w:p>
    <w:p w14:paraId="73E65C89" w14:textId="77777777" w:rsidR="002E5A42" w:rsidRDefault="002E5A42" w:rsidP="002E5A42">
      <w:pPr>
        <w:jc w:val="both"/>
        <w:rPr>
          <w:rFonts w:ascii="Arial" w:hAnsi="Arial" w:cs="Arial"/>
        </w:rPr>
      </w:pPr>
    </w:p>
    <w:p w14:paraId="6778DD44" w14:textId="77777777" w:rsidR="002E5A42" w:rsidRDefault="002E5A42" w:rsidP="002E5A42">
      <w:pPr>
        <w:jc w:val="both"/>
        <w:rPr>
          <w:rFonts w:ascii="Arial" w:hAnsi="Arial" w:cs="Arial"/>
        </w:rPr>
      </w:pPr>
    </w:p>
    <w:p w14:paraId="22CD7051" w14:textId="77777777" w:rsidR="00EF547C" w:rsidRDefault="00EF547C" w:rsidP="002E5A42">
      <w:pPr>
        <w:jc w:val="both"/>
        <w:rPr>
          <w:rFonts w:ascii="Arial" w:hAnsi="Arial" w:cs="Arial"/>
        </w:rPr>
      </w:pPr>
    </w:p>
    <w:p w14:paraId="3E5A9B82" w14:textId="77777777" w:rsidR="000E39FE" w:rsidRDefault="000E39FE" w:rsidP="002E5A42">
      <w:pPr>
        <w:jc w:val="both"/>
        <w:rPr>
          <w:rFonts w:ascii="Arial" w:hAnsi="Arial" w:cs="Arial"/>
        </w:rPr>
      </w:pPr>
    </w:p>
    <w:p w14:paraId="350C9A07" w14:textId="77777777" w:rsidR="002E5A42" w:rsidRDefault="002E5A42" w:rsidP="002E5A42">
      <w:pPr>
        <w:jc w:val="center"/>
        <w:rPr>
          <w:rFonts w:ascii="Arial" w:hAnsi="Arial" w:cs="Arial"/>
          <w:b/>
        </w:rPr>
      </w:pPr>
      <w:r w:rsidRPr="00FE6BEA">
        <w:rPr>
          <w:rFonts w:ascii="Arial" w:hAnsi="Arial" w:cs="Arial"/>
          <w:b/>
        </w:rPr>
        <w:t xml:space="preserve">Informações </w:t>
      </w:r>
      <w:r w:rsidR="00976F86" w:rsidRPr="00FE6BEA">
        <w:rPr>
          <w:rFonts w:ascii="Arial" w:hAnsi="Arial" w:cs="Arial"/>
          <w:b/>
        </w:rPr>
        <w:t>relacionadas aos</w:t>
      </w:r>
      <w:r w:rsidRPr="00FE6BEA">
        <w:rPr>
          <w:rFonts w:ascii="Arial" w:hAnsi="Arial" w:cs="Arial"/>
          <w:b/>
        </w:rPr>
        <w:t xml:space="preserve"> números de leitos</w:t>
      </w:r>
      <w:r>
        <w:rPr>
          <w:rFonts w:ascii="Arial" w:hAnsi="Arial" w:cs="Arial"/>
          <w:b/>
        </w:rPr>
        <w:t xml:space="preserve"> por</w:t>
      </w:r>
      <w:r w:rsidRPr="00FE6BEA">
        <w:rPr>
          <w:rFonts w:ascii="Arial" w:hAnsi="Arial" w:cs="Arial"/>
          <w:b/>
        </w:rPr>
        <w:t xml:space="preserve"> instituição</w:t>
      </w:r>
    </w:p>
    <w:p w14:paraId="3F7DC32D" w14:textId="77777777" w:rsidR="002E5A42" w:rsidRPr="004F07F5" w:rsidRDefault="002E5A42" w:rsidP="002E5A4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Hospital Regional de Formosa</w:t>
      </w:r>
      <w:r>
        <w:rPr>
          <w:rFonts w:ascii="Arial" w:hAnsi="Arial" w:cs="Arial"/>
          <w:b/>
        </w:rPr>
        <w:tab/>
      </w:r>
    </w:p>
    <w:p w14:paraId="56B57DDF" w14:textId="77777777"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Leitos em Geral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4"/>
        <w:gridCol w:w="925"/>
        <w:gridCol w:w="921"/>
        <w:gridCol w:w="1171"/>
        <w:gridCol w:w="1171"/>
      </w:tblGrid>
      <w:tr w:rsidR="002E5A42" w:rsidRPr="009F6807" w14:paraId="0752F5C5" w14:textId="77777777" w:rsidTr="005C7055">
        <w:trPr>
          <w:trHeight w:val="304"/>
        </w:trPr>
        <w:tc>
          <w:tcPr>
            <w:tcW w:w="4744" w:type="dxa"/>
            <w:vAlign w:val="center"/>
          </w:tcPr>
          <w:p w14:paraId="0BAABCC4" w14:textId="77777777" w:rsidR="002E5A42" w:rsidRPr="00C2488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4887">
              <w:rPr>
                <w:rFonts w:ascii="Arial" w:hAnsi="Arial" w:cs="Arial"/>
              </w:rPr>
              <w:t>NÚMERO DE LEITOS</w:t>
            </w:r>
          </w:p>
        </w:tc>
        <w:tc>
          <w:tcPr>
            <w:tcW w:w="925" w:type="dxa"/>
          </w:tcPr>
          <w:p w14:paraId="30185C22" w14:textId="77777777" w:rsidR="002E5A42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31934F48" w14:textId="77777777" w:rsidR="002E5A42" w:rsidRPr="00C2488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4887">
              <w:rPr>
                <w:rFonts w:ascii="Arial" w:hAnsi="Arial" w:cs="Arial"/>
              </w:rPr>
              <w:t>TOTAL</w:t>
            </w:r>
          </w:p>
        </w:tc>
        <w:tc>
          <w:tcPr>
            <w:tcW w:w="921" w:type="dxa"/>
          </w:tcPr>
          <w:p w14:paraId="7B554935" w14:textId="77777777" w:rsidR="002E5A42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11E65E1C" w14:textId="77777777" w:rsidR="002E5A42" w:rsidRPr="00C2488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4887">
              <w:rPr>
                <w:rFonts w:ascii="Arial" w:hAnsi="Arial" w:cs="Arial"/>
              </w:rPr>
              <w:t>COVID</w:t>
            </w:r>
          </w:p>
        </w:tc>
        <w:tc>
          <w:tcPr>
            <w:tcW w:w="1171" w:type="dxa"/>
          </w:tcPr>
          <w:p w14:paraId="4DB5025B" w14:textId="77777777" w:rsidR="002E5A42" w:rsidRPr="00C2488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4887">
              <w:rPr>
                <w:rFonts w:ascii="Arial" w:hAnsi="Arial" w:cs="Arial"/>
              </w:rPr>
              <w:t>Leitos ocupados</w:t>
            </w:r>
          </w:p>
        </w:tc>
        <w:tc>
          <w:tcPr>
            <w:tcW w:w="1171" w:type="dxa"/>
          </w:tcPr>
          <w:p w14:paraId="34284104" w14:textId="77777777" w:rsidR="002E5A42" w:rsidRPr="00C2488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4887">
              <w:rPr>
                <w:rFonts w:ascii="Arial" w:hAnsi="Arial" w:cs="Arial"/>
              </w:rPr>
              <w:t>Taxa de ocupação %</w:t>
            </w:r>
          </w:p>
        </w:tc>
      </w:tr>
      <w:tr w:rsidR="002E5A42" w:rsidRPr="009F6807" w14:paraId="6871D8E4" w14:textId="77777777" w:rsidTr="005C7055">
        <w:tc>
          <w:tcPr>
            <w:tcW w:w="4744" w:type="dxa"/>
          </w:tcPr>
          <w:p w14:paraId="14AB4CB4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 xml:space="preserve">Números de leitos </w:t>
            </w:r>
            <w:r>
              <w:rPr>
                <w:rFonts w:ascii="Arial" w:hAnsi="Arial" w:cs="Arial"/>
              </w:rPr>
              <w:t>enfermaria</w:t>
            </w:r>
          </w:p>
        </w:tc>
        <w:tc>
          <w:tcPr>
            <w:tcW w:w="925" w:type="dxa"/>
          </w:tcPr>
          <w:p w14:paraId="0AAA4978" w14:textId="77777777" w:rsidR="002E5A42" w:rsidRPr="009F680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</w:t>
            </w:r>
          </w:p>
        </w:tc>
        <w:tc>
          <w:tcPr>
            <w:tcW w:w="921" w:type="dxa"/>
          </w:tcPr>
          <w:p w14:paraId="41D13D49" w14:textId="77777777" w:rsidR="002E5A42" w:rsidRPr="009F680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1171" w:type="dxa"/>
          </w:tcPr>
          <w:p w14:paraId="1328F84F" w14:textId="1BF76999" w:rsidR="002E5A42" w:rsidRPr="00E25B02" w:rsidRDefault="00BD3C89" w:rsidP="000C135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4</w:t>
            </w:r>
          </w:p>
        </w:tc>
        <w:tc>
          <w:tcPr>
            <w:tcW w:w="1171" w:type="dxa"/>
          </w:tcPr>
          <w:p w14:paraId="25CA998F" w14:textId="20CC3E52" w:rsidR="002E5A42" w:rsidRPr="00E25B02" w:rsidRDefault="00BD3C89" w:rsidP="000C135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15.3</w:t>
            </w:r>
          </w:p>
        </w:tc>
      </w:tr>
      <w:tr w:rsidR="002E5A42" w:rsidRPr="009F6807" w14:paraId="125D0025" w14:textId="77777777" w:rsidTr="005C7055">
        <w:tc>
          <w:tcPr>
            <w:tcW w:w="4744" w:type="dxa"/>
          </w:tcPr>
          <w:p w14:paraId="729A89C7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Números de leitos Box (ala vermelha)</w:t>
            </w:r>
          </w:p>
        </w:tc>
        <w:tc>
          <w:tcPr>
            <w:tcW w:w="925" w:type="dxa"/>
          </w:tcPr>
          <w:p w14:paraId="2DA4872A" w14:textId="77777777" w:rsidR="002E5A42" w:rsidRPr="009F680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921" w:type="dxa"/>
          </w:tcPr>
          <w:p w14:paraId="1BE21114" w14:textId="77777777" w:rsidR="002E5A42" w:rsidRPr="009F680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171" w:type="dxa"/>
          </w:tcPr>
          <w:p w14:paraId="4AB5F64B" w14:textId="72E56DB0" w:rsidR="002E5A42" w:rsidRPr="00E25B02" w:rsidRDefault="00BD3C89" w:rsidP="000C135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2</w:t>
            </w:r>
          </w:p>
        </w:tc>
        <w:tc>
          <w:tcPr>
            <w:tcW w:w="1171" w:type="dxa"/>
          </w:tcPr>
          <w:p w14:paraId="41B686C5" w14:textId="0B328849" w:rsidR="002E5A42" w:rsidRPr="00E25B02" w:rsidRDefault="00BD3C89" w:rsidP="000C135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66.6</w:t>
            </w:r>
          </w:p>
        </w:tc>
      </w:tr>
      <w:tr w:rsidR="002E5A42" w:rsidRPr="009F6807" w14:paraId="4F7CFC10" w14:textId="77777777" w:rsidTr="005C7055">
        <w:tc>
          <w:tcPr>
            <w:tcW w:w="4744" w:type="dxa"/>
          </w:tcPr>
          <w:p w14:paraId="14DB5759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Números de leitos</w:t>
            </w:r>
            <w:r>
              <w:rPr>
                <w:rFonts w:ascii="Arial" w:hAnsi="Arial" w:cs="Arial"/>
              </w:rPr>
              <w:t xml:space="preserve"> UTI</w:t>
            </w:r>
          </w:p>
        </w:tc>
        <w:tc>
          <w:tcPr>
            <w:tcW w:w="925" w:type="dxa"/>
          </w:tcPr>
          <w:p w14:paraId="3DB2A4E2" w14:textId="77777777" w:rsidR="002E5A42" w:rsidRPr="009F6807" w:rsidRDefault="00E72100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2E5A42">
              <w:rPr>
                <w:rFonts w:ascii="Arial" w:hAnsi="Arial" w:cs="Arial"/>
              </w:rPr>
              <w:t>0</w:t>
            </w:r>
          </w:p>
        </w:tc>
        <w:tc>
          <w:tcPr>
            <w:tcW w:w="921" w:type="dxa"/>
          </w:tcPr>
          <w:p w14:paraId="096C4ABF" w14:textId="77777777" w:rsidR="002E5A42" w:rsidRPr="009F6807" w:rsidRDefault="00E72100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2E5A42">
              <w:rPr>
                <w:rFonts w:ascii="Arial" w:hAnsi="Arial" w:cs="Arial"/>
              </w:rPr>
              <w:t>0</w:t>
            </w:r>
          </w:p>
        </w:tc>
        <w:tc>
          <w:tcPr>
            <w:tcW w:w="1171" w:type="dxa"/>
          </w:tcPr>
          <w:p w14:paraId="1A7C304B" w14:textId="6CC54AB6" w:rsidR="002E5A42" w:rsidRPr="00E25B02" w:rsidRDefault="00D63983" w:rsidP="000C135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20</w:t>
            </w:r>
          </w:p>
        </w:tc>
        <w:tc>
          <w:tcPr>
            <w:tcW w:w="1171" w:type="dxa"/>
          </w:tcPr>
          <w:p w14:paraId="29557BD9" w14:textId="26ADED4D" w:rsidR="002E5A42" w:rsidRPr="00E25B02" w:rsidRDefault="00D63983" w:rsidP="000C135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100</w:t>
            </w:r>
          </w:p>
        </w:tc>
      </w:tr>
    </w:tbl>
    <w:p w14:paraId="08DECF8D" w14:textId="3BE52EFB" w:rsidR="002E5A42" w:rsidRPr="00A65760" w:rsidRDefault="002E5A42" w:rsidP="002E5A42">
      <w:pPr>
        <w:jc w:val="both"/>
        <w:rPr>
          <w:rFonts w:ascii="Arial" w:hAnsi="Arial" w:cs="Arial"/>
          <w:sz w:val="18"/>
          <w:szCs w:val="18"/>
        </w:rPr>
      </w:pPr>
      <w:r w:rsidRPr="00C964ED">
        <w:rPr>
          <w:rFonts w:ascii="Arial" w:hAnsi="Arial" w:cs="Arial"/>
          <w:sz w:val="18"/>
          <w:szCs w:val="18"/>
        </w:rPr>
        <w:t>Observação: Info</w:t>
      </w:r>
      <w:r>
        <w:rPr>
          <w:rFonts w:ascii="Arial" w:hAnsi="Arial" w:cs="Arial"/>
          <w:sz w:val="18"/>
          <w:szCs w:val="18"/>
        </w:rPr>
        <w:t xml:space="preserve">rmações dadas pelo HRF no </w:t>
      </w:r>
      <w:r w:rsidR="00002170">
        <w:rPr>
          <w:rFonts w:ascii="Arial" w:hAnsi="Arial" w:cs="Arial"/>
          <w:sz w:val="18"/>
          <w:szCs w:val="18"/>
        </w:rPr>
        <w:t xml:space="preserve">dia </w:t>
      </w:r>
      <w:r w:rsidR="00BD3C89">
        <w:rPr>
          <w:rFonts w:ascii="Arial" w:hAnsi="Arial" w:cs="Arial"/>
          <w:sz w:val="18"/>
          <w:szCs w:val="18"/>
        </w:rPr>
        <w:t>30</w:t>
      </w:r>
      <w:r w:rsidR="00B519F8">
        <w:rPr>
          <w:rFonts w:ascii="Arial" w:hAnsi="Arial" w:cs="Arial"/>
          <w:sz w:val="18"/>
          <w:szCs w:val="18"/>
        </w:rPr>
        <w:t>/0</w:t>
      </w:r>
      <w:r w:rsidR="002F7E9B">
        <w:rPr>
          <w:rFonts w:ascii="Arial" w:hAnsi="Arial" w:cs="Arial"/>
          <w:sz w:val="18"/>
          <w:szCs w:val="18"/>
        </w:rPr>
        <w:t>4</w:t>
      </w:r>
      <w:r>
        <w:rPr>
          <w:rFonts w:ascii="Arial" w:hAnsi="Arial" w:cs="Arial"/>
          <w:sz w:val="18"/>
          <w:szCs w:val="18"/>
        </w:rPr>
        <w:t>/2021</w:t>
      </w:r>
    </w:p>
    <w:p w14:paraId="66CD109D" w14:textId="77777777" w:rsidR="002E5A42" w:rsidRDefault="002E5A42" w:rsidP="002E5A42">
      <w:pPr>
        <w:jc w:val="both"/>
        <w:rPr>
          <w:rFonts w:ascii="Arial" w:hAnsi="Arial" w:cs="Arial"/>
          <w:b/>
        </w:rPr>
      </w:pPr>
    </w:p>
    <w:p w14:paraId="6403404F" w14:textId="77777777" w:rsidR="002E5A42" w:rsidRPr="004F07F5" w:rsidRDefault="002E5A42" w:rsidP="002E5A42">
      <w:pPr>
        <w:jc w:val="both"/>
        <w:rPr>
          <w:rFonts w:ascii="Arial" w:hAnsi="Arial" w:cs="Arial"/>
          <w:b/>
        </w:rPr>
      </w:pPr>
      <w:r w:rsidRPr="004F07F5">
        <w:rPr>
          <w:rFonts w:ascii="Arial" w:hAnsi="Arial" w:cs="Arial"/>
          <w:b/>
        </w:rPr>
        <w:t>Unidade de Pronto Atendimento Infantil</w:t>
      </w:r>
    </w:p>
    <w:p w14:paraId="6BC6F867" w14:textId="77777777"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Leitos em Geral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4"/>
        <w:gridCol w:w="921"/>
      </w:tblGrid>
      <w:tr w:rsidR="002E5A42" w:rsidRPr="009F6807" w14:paraId="71098374" w14:textId="77777777" w:rsidTr="000C1354">
        <w:trPr>
          <w:jc w:val="center"/>
        </w:trPr>
        <w:tc>
          <w:tcPr>
            <w:tcW w:w="4744" w:type="dxa"/>
          </w:tcPr>
          <w:p w14:paraId="4B34823A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NÚMERO TOTAL DE LEITOS</w:t>
            </w:r>
          </w:p>
        </w:tc>
        <w:tc>
          <w:tcPr>
            <w:tcW w:w="921" w:type="dxa"/>
          </w:tcPr>
          <w:p w14:paraId="3874B9D2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2E5A42" w:rsidRPr="009F6807" w14:paraId="47892D2E" w14:textId="77777777" w:rsidTr="000C1354">
        <w:trPr>
          <w:jc w:val="center"/>
        </w:trPr>
        <w:tc>
          <w:tcPr>
            <w:tcW w:w="4744" w:type="dxa"/>
          </w:tcPr>
          <w:p w14:paraId="1504F500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Números de leitos ala amarela</w:t>
            </w:r>
          </w:p>
        </w:tc>
        <w:tc>
          <w:tcPr>
            <w:tcW w:w="921" w:type="dxa"/>
          </w:tcPr>
          <w:p w14:paraId="7A37BE37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10</w:t>
            </w:r>
          </w:p>
        </w:tc>
      </w:tr>
      <w:tr w:rsidR="002E5A42" w:rsidRPr="009F6807" w14:paraId="6B591A6B" w14:textId="77777777" w:rsidTr="000C1354">
        <w:trPr>
          <w:jc w:val="center"/>
        </w:trPr>
        <w:tc>
          <w:tcPr>
            <w:tcW w:w="4744" w:type="dxa"/>
          </w:tcPr>
          <w:p w14:paraId="74971872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Números de leitos ala vermelha</w:t>
            </w:r>
          </w:p>
        </w:tc>
        <w:tc>
          <w:tcPr>
            <w:tcW w:w="921" w:type="dxa"/>
          </w:tcPr>
          <w:p w14:paraId="6391CC57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04</w:t>
            </w:r>
          </w:p>
        </w:tc>
      </w:tr>
      <w:tr w:rsidR="002E5A42" w:rsidRPr="009F6807" w14:paraId="7CC7D190" w14:textId="77777777" w:rsidTr="000C1354">
        <w:trPr>
          <w:jc w:val="center"/>
        </w:trPr>
        <w:tc>
          <w:tcPr>
            <w:tcW w:w="4744" w:type="dxa"/>
          </w:tcPr>
          <w:p w14:paraId="54575B87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Números de leitos</w:t>
            </w:r>
            <w:r>
              <w:rPr>
                <w:rFonts w:ascii="Arial" w:hAnsi="Arial" w:cs="Arial"/>
              </w:rPr>
              <w:t xml:space="preserve"> para Covid</w:t>
            </w:r>
          </w:p>
        </w:tc>
        <w:tc>
          <w:tcPr>
            <w:tcW w:w="921" w:type="dxa"/>
          </w:tcPr>
          <w:p w14:paraId="365F302C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05</w:t>
            </w:r>
          </w:p>
        </w:tc>
      </w:tr>
      <w:tr w:rsidR="002E5A42" w:rsidRPr="009F6807" w14:paraId="27BD6098" w14:textId="77777777" w:rsidTr="000C1354">
        <w:trPr>
          <w:jc w:val="center"/>
        </w:trPr>
        <w:tc>
          <w:tcPr>
            <w:tcW w:w="4744" w:type="dxa"/>
          </w:tcPr>
          <w:p w14:paraId="18BF6964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 xml:space="preserve">Números de leitos </w:t>
            </w:r>
            <w:r>
              <w:rPr>
                <w:rFonts w:ascii="Arial" w:hAnsi="Arial" w:cs="Arial"/>
              </w:rPr>
              <w:t xml:space="preserve">para Covid </w:t>
            </w:r>
            <w:r w:rsidRPr="009F6807">
              <w:rPr>
                <w:rFonts w:ascii="Arial" w:hAnsi="Arial" w:cs="Arial"/>
              </w:rPr>
              <w:t>com respirador</w:t>
            </w:r>
          </w:p>
        </w:tc>
        <w:tc>
          <w:tcPr>
            <w:tcW w:w="921" w:type="dxa"/>
          </w:tcPr>
          <w:p w14:paraId="023AE059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01</w:t>
            </w:r>
          </w:p>
        </w:tc>
      </w:tr>
      <w:tr w:rsidR="002E5A42" w:rsidRPr="009F6807" w14:paraId="6EEEF3FF" w14:textId="77777777" w:rsidTr="000C1354">
        <w:trPr>
          <w:jc w:val="center"/>
        </w:trPr>
        <w:tc>
          <w:tcPr>
            <w:tcW w:w="4744" w:type="dxa"/>
          </w:tcPr>
          <w:p w14:paraId="272F6BC8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Taxa de ocupação</w:t>
            </w:r>
          </w:p>
        </w:tc>
        <w:tc>
          <w:tcPr>
            <w:tcW w:w="921" w:type="dxa"/>
          </w:tcPr>
          <w:p w14:paraId="6146A9DA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</w:tr>
    </w:tbl>
    <w:p w14:paraId="60137BBD" w14:textId="77777777" w:rsidR="002E5A42" w:rsidRDefault="002E5A42" w:rsidP="002E5A42">
      <w:pPr>
        <w:jc w:val="both"/>
        <w:rPr>
          <w:rFonts w:ascii="Arial" w:hAnsi="Arial" w:cs="Arial"/>
        </w:rPr>
      </w:pPr>
    </w:p>
    <w:p w14:paraId="667EF679" w14:textId="77777777"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Unidade de Pronto Atendimento Infantil oferece à população, em cada plantão, o quadro de servidores: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4"/>
        <w:gridCol w:w="921"/>
      </w:tblGrid>
      <w:tr w:rsidR="002E5A42" w:rsidRPr="009F6807" w14:paraId="7FF44E18" w14:textId="77777777" w:rsidTr="000C1354">
        <w:trPr>
          <w:jc w:val="center"/>
        </w:trPr>
        <w:tc>
          <w:tcPr>
            <w:tcW w:w="4744" w:type="dxa"/>
          </w:tcPr>
          <w:p w14:paraId="2FC2609E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Médicos por plantão</w:t>
            </w:r>
          </w:p>
        </w:tc>
        <w:tc>
          <w:tcPr>
            <w:tcW w:w="921" w:type="dxa"/>
          </w:tcPr>
          <w:p w14:paraId="4F014D03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02</w:t>
            </w:r>
          </w:p>
        </w:tc>
      </w:tr>
      <w:tr w:rsidR="002E5A42" w:rsidRPr="009F6807" w14:paraId="5F3F8F38" w14:textId="77777777" w:rsidTr="000C1354">
        <w:trPr>
          <w:jc w:val="center"/>
        </w:trPr>
        <w:tc>
          <w:tcPr>
            <w:tcW w:w="4744" w:type="dxa"/>
          </w:tcPr>
          <w:p w14:paraId="5A64DF09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Enfermeiros por plantão</w:t>
            </w:r>
          </w:p>
        </w:tc>
        <w:tc>
          <w:tcPr>
            <w:tcW w:w="921" w:type="dxa"/>
          </w:tcPr>
          <w:p w14:paraId="6ACD40E5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03</w:t>
            </w:r>
          </w:p>
        </w:tc>
      </w:tr>
      <w:tr w:rsidR="002E5A42" w:rsidRPr="009F6807" w14:paraId="6B28B879" w14:textId="77777777" w:rsidTr="000C1354">
        <w:trPr>
          <w:jc w:val="center"/>
        </w:trPr>
        <w:tc>
          <w:tcPr>
            <w:tcW w:w="4744" w:type="dxa"/>
          </w:tcPr>
          <w:p w14:paraId="24664544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Técnicos de enfermagem por plantão</w:t>
            </w:r>
          </w:p>
        </w:tc>
        <w:tc>
          <w:tcPr>
            <w:tcW w:w="921" w:type="dxa"/>
          </w:tcPr>
          <w:p w14:paraId="027C0717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05</w:t>
            </w:r>
          </w:p>
        </w:tc>
      </w:tr>
      <w:tr w:rsidR="002E5A42" w:rsidRPr="009F6807" w14:paraId="478B649C" w14:textId="77777777" w:rsidTr="000C1354">
        <w:trPr>
          <w:jc w:val="center"/>
        </w:trPr>
        <w:tc>
          <w:tcPr>
            <w:tcW w:w="4744" w:type="dxa"/>
          </w:tcPr>
          <w:p w14:paraId="1439DFDD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Auxiliar de serviços gerais por plantão diurno</w:t>
            </w:r>
          </w:p>
        </w:tc>
        <w:tc>
          <w:tcPr>
            <w:tcW w:w="921" w:type="dxa"/>
          </w:tcPr>
          <w:p w14:paraId="0B4DED0B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02</w:t>
            </w:r>
          </w:p>
        </w:tc>
      </w:tr>
      <w:tr w:rsidR="002E5A42" w:rsidRPr="009F6807" w14:paraId="50EA0A73" w14:textId="77777777" w:rsidTr="000C1354">
        <w:trPr>
          <w:jc w:val="center"/>
        </w:trPr>
        <w:tc>
          <w:tcPr>
            <w:tcW w:w="4744" w:type="dxa"/>
          </w:tcPr>
          <w:p w14:paraId="499F958E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Auxiliar de serviços gerais por plantão noturno</w:t>
            </w:r>
          </w:p>
        </w:tc>
        <w:tc>
          <w:tcPr>
            <w:tcW w:w="921" w:type="dxa"/>
          </w:tcPr>
          <w:p w14:paraId="0A393D1C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01</w:t>
            </w:r>
          </w:p>
        </w:tc>
      </w:tr>
      <w:tr w:rsidR="002E5A42" w:rsidRPr="009F6807" w14:paraId="6851A97C" w14:textId="77777777" w:rsidTr="000C1354">
        <w:trPr>
          <w:jc w:val="center"/>
        </w:trPr>
        <w:tc>
          <w:tcPr>
            <w:tcW w:w="4744" w:type="dxa"/>
          </w:tcPr>
          <w:p w14:paraId="3D9FCF38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Técnico em radiologia por plantão</w:t>
            </w:r>
          </w:p>
        </w:tc>
        <w:tc>
          <w:tcPr>
            <w:tcW w:w="921" w:type="dxa"/>
          </w:tcPr>
          <w:p w14:paraId="36DD7155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01</w:t>
            </w:r>
          </w:p>
        </w:tc>
      </w:tr>
      <w:tr w:rsidR="002E5A42" w:rsidRPr="009F6807" w14:paraId="36494DCF" w14:textId="77777777" w:rsidTr="000C1354">
        <w:trPr>
          <w:jc w:val="center"/>
        </w:trPr>
        <w:tc>
          <w:tcPr>
            <w:tcW w:w="4744" w:type="dxa"/>
          </w:tcPr>
          <w:p w14:paraId="1FDFF18F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Condutores de ambulâncias</w:t>
            </w:r>
          </w:p>
        </w:tc>
        <w:tc>
          <w:tcPr>
            <w:tcW w:w="921" w:type="dxa"/>
          </w:tcPr>
          <w:p w14:paraId="6D42C9EC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01</w:t>
            </w:r>
          </w:p>
        </w:tc>
      </w:tr>
    </w:tbl>
    <w:p w14:paraId="353AC768" w14:textId="77777777" w:rsidR="002E5A42" w:rsidRDefault="002E5A42" w:rsidP="002E5A42">
      <w:pPr>
        <w:jc w:val="both"/>
        <w:rPr>
          <w:rFonts w:ascii="Arial" w:hAnsi="Arial" w:cs="Arial"/>
        </w:rPr>
      </w:pPr>
    </w:p>
    <w:p w14:paraId="2B00A604" w14:textId="77777777" w:rsidR="002E5A42" w:rsidRDefault="002E5A42" w:rsidP="002E5A42">
      <w:pPr>
        <w:ind w:firstLine="14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Importante dizer que a realidade em situações de pandemia é bastante dinâmica e os processos de trabalho necessita de constantes reavaliações e planejamento, tudo em conformidade com os fluxos, protocolos e notas técnicas vigentes, atualizados </w:t>
      </w:r>
      <w:r w:rsidR="00734A46">
        <w:rPr>
          <w:rFonts w:ascii="Arial" w:hAnsi="Arial" w:cs="Arial"/>
        </w:rPr>
        <w:t>frequentemente</w:t>
      </w:r>
      <w:r>
        <w:rPr>
          <w:rFonts w:ascii="Arial" w:hAnsi="Arial" w:cs="Arial"/>
        </w:rPr>
        <w:t>.</w:t>
      </w:r>
    </w:p>
    <w:p w14:paraId="52EDBAFF" w14:textId="77777777" w:rsidR="002E5A42" w:rsidRDefault="002E5A42" w:rsidP="002E5A42">
      <w:pPr>
        <w:jc w:val="both"/>
        <w:rPr>
          <w:rFonts w:ascii="Arial" w:hAnsi="Arial" w:cs="Arial"/>
        </w:rPr>
      </w:pPr>
    </w:p>
    <w:p w14:paraId="052BB6C9" w14:textId="51E3E916" w:rsidR="002E5A42" w:rsidRPr="00307B8E" w:rsidRDefault="00002170" w:rsidP="002E5A4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Formosa, </w:t>
      </w:r>
      <w:r w:rsidR="00BD3C89">
        <w:rPr>
          <w:rFonts w:ascii="Arial" w:hAnsi="Arial" w:cs="Arial"/>
        </w:rPr>
        <w:t>30</w:t>
      </w:r>
      <w:r w:rsidR="002F08CA">
        <w:rPr>
          <w:rFonts w:ascii="Arial" w:hAnsi="Arial" w:cs="Arial"/>
        </w:rPr>
        <w:t xml:space="preserve"> </w:t>
      </w:r>
      <w:r w:rsidR="00B519F8">
        <w:rPr>
          <w:rFonts w:ascii="Arial" w:hAnsi="Arial" w:cs="Arial"/>
        </w:rPr>
        <w:t xml:space="preserve">de </w:t>
      </w:r>
      <w:proofErr w:type="gramStart"/>
      <w:r w:rsidR="002F7E9B">
        <w:rPr>
          <w:rFonts w:ascii="Arial" w:hAnsi="Arial" w:cs="Arial"/>
        </w:rPr>
        <w:t>Abril</w:t>
      </w:r>
      <w:proofErr w:type="gramEnd"/>
      <w:r w:rsidR="002E5A42">
        <w:rPr>
          <w:rFonts w:ascii="Arial" w:hAnsi="Arial" w:cs="Arial"/>
        </w:rPr>
        <w:t xml:space="preserve"> de 2021.</w:t>
      </w:r>
    </w:p>
    <w:p w14:paraId="790FF0F1" w14:textId="77777777" w:rsidR="002E5A42" w:rsidRDefault="00E72100" w:rsidP="002E5A42">
      <w:pPr>
        <w:jc w:val="center"/>
        <w:rPr>
          <w:rFonts w:ascii="Arial" w:hAnsi="Arial" w:cs="Arial"/>
          <w:lang w:val="pt-PT"/>
        </w:rPr>
      </w:pPr>
      <w:r>
        <w:rPr>
          <w:rFonts w:ascii="Arial" w:hAnsi="Arial" w:cs="Arial"/>
          <w:noProof/>
          <w:lang w:eastAsia="pt-BR"/>
        </w:rPr>
        <w:drawing>
          <wp:inline distT="0" distB="0" distL="0" distR="0" wp14:anchorId="7882E471" wp14:editId="5082AFB2">
            <wp:extent cx="638175" cy="381000"/>
            <wp:effectExtent l="19050" t="0" r="9525" b="0"/>
            <wp:docPr id="1" name="Imagem 1" descr="C:\Users\nveformosa\Downloads\assinatura_eletrônic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veformosa\Downloads\assinatura_eletrônica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07" cy="383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39B4908" w14:textId="77777777" w:rsidR="002E5A42" w:rsidRPr="009659A5" w:rsidRDefault="00E72100" w:rsidP="002E5A42">
      <w:pPr>
        <w:jc w:val="center"/>
        <w:rPr>
          <w:rFonts w:ascii="Arial" w:hAnsi="Arial" w:cs="Arial"/>
          <w:b/>
          <w:sz w:val="24"/>
          <w:szCs w:val="24"/>
          <w:lang w:val="pt-PT"/>
        </w:rPr>
      </w:pPr>
      <w:r>
        <w:rPr>
          <w:rFonts w:ascii="Arial" w:hAnsi="Arial" w:cs="Arial"/>
          <w:b/>
          <w:sz w:val="24"/>
          <w:szCs w:val="24"/>
          <w:lang w:val="pt-PT"/>
        </w:rPr>
        <w:t>Jéssica K. Pires dos Santos</w:t>
      </w:r>
    </w:p>
    <w:p w14:paraId="274D9EEF" w14:textId="77777777" w:rsidR="002E5A42" w:rsidRDefault="002E5A42" w:rsidP="002E5A42">
      <w:pPr>
        <w:jc w:val="center"/>
        <w:rPr>
          <w:rFonts w:ascii="Arial" w:hAnsi="Arial" w:cs="Arial"/>
          <w:b/>
          <w:sz w:val="24"/>
          <w:szCs w:val="24"/>
          <w:lang w:val="pt-PT"/>
        </w:rPr>
      </w:pPr>
      <w:r w:rsidRPr="007213AF">
        <w:rPr>
          <w:rFonts w:ascii="Arial" w:hAnsi="Arial" w:cs="Arial"/>
          <w:b/>
          <w:sz w:val="24"/>
          <w:szCs w:val="24"/>
          <w:lang w:val="pt-PT"/>
        </w:rPr>
        <w:t xml:space="preserve">Gestora do Núcleo de Vigilância Epidemiológico </w:t>
      </w:r>
    </w:p>
    <w:p w14:paraId="67D7075F" w14:textId="77777777" w:rsidR="00976F86" w:rsidRPr="00A3599F" w:rsidRDefault="00976F86" w:rsidP="002E5A42">
      <w:pPr>
        <w:jc w:val="center"/>
        <w:rPr>
          <w:rFonts w:ascii="Arial" w:hAnsi="Arial" w:cs="Arial"/>
          <w:lang w:val="pt-PT"/>
        </w:rPr>
      </w:pPr>
    </w:p>
    <w:p w14:paraId="3F42AB77" w14:textId="77777777" w:rsidR="00210D67" w:rsidRDefault="00210D67" w:rsidP="002E5A42">
      <w:pPr>
        <w:jc w:val="center"/>
        <w:rPr>
          <w:lang w:val="pt-PT"/>
        </w:rPr>
      </w:pPr>
    </w:p>
    <w:p w14:paraId="7BB8D9E8" w14:textId="77777777" w:rsidR="005C7055" w:rsidRDefault="005C7055" w:rsidP="00EF547C">
      <w:pPr>
        <w:rPr>
          <w:rFonts w:ascii="Arial" w:hAnsi="Arial" w:cs="Arial"/>
          <w:b/>
        </w:rPr>
      </w:pPr>
    </w:p>
    <w:p w14:paraId="7D8C85C6" w14:textId="77777777" w:rsidR="00FF5155" w:rsidRDefault="00FF5155" w:rsidP="00830160">
      <w:pPr>
        <w:jc w:val="center"/>
        <w:rPr>
          <w:rFonts w:ascii="Arial" w:hAnsi="Arial" w:cs="Arial"/>
          <w:b/>
        </w:rPr>
      </w:pPr>
    </w:p>
    <w:p w14:paraId="12F4FDBC" w14:textId="0B7CED36" w:rsidR="00830160" w:rsidRPr="00BC573B" w:rsidRDefault="00830160" w:rsidP="000E39FE">
      <w:pPr>
        <w:jc w:val="center"/>
        <w:rPr>
          <w:rFonts w:ascii="Arial" w:hAnsi="Arial" w:cs="Arial"/>
          <w:b/>
        </w:rPr>
      </w:pPr>
      <w:r w:rsidRPr="00BC573B">
        <w:rPr>
          <w:rFonts w:ascii="Arial" w:hAnsi="Arial" w:cs="Arial"/>
          <w:b/>
        </w:rPr>
        <w:t>Tabela 01: Quadro Epidemiológico</w:t>
      </w:r>
      <w:r w:rsidR="002F08CA">
        <w:rPr>
          <w:rFonts w:ascii="Arial" w:hAnsi="Arial" w:cs="Arial"/>
          <w:b/>
        </w:rPr>
        <w:t xml:space="preserve"> De Novos Casos Em </w:t>
      </w:r>
      <w:r w:rsidR="00BD3C89">
        <w:rPr>
          <w:rFonts w:ascii="Arial" w:hAnsi="Arial" w:cs="Arial"/>
          <w:b/>
        </w:rPr>
        <w:t>30</w:t>
      </w:r>
      <w:r>
        <w:rPr>
          <w:rFonts w:ascii="Arial" w:hAnsi="Arial" w:cs="Arial"/>
          <w:b/>
        </w:rPr>
        <w:t>-04</w:t>
      </w:r>
      <w:r w:rsidRPr="00BC573B">
        <w:rPr>
          <w:rFonts w:ascii="Arial" w:hAnsi="Arial" w:cs="Arial"/>
          <w:b/>
        </w:rPr>
        <w:t>-2021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4"/>
        <w:gridCol w:w="921"/>
      </w:tblGrid>
      <w:tr w:rsidR="00830160" w:rsidRPr="00C964ED" w14:paraId="5E67A8C7" w14:textId="77777777" w:rsidTr="000E39FE">
        <w:trPr>
          <w:jc w:val="center"/>
        </w:trPr>
        <w:tc>
          <w:tcPr>
            <w:tcW w:w="4744" w:type="dxa"/>
          </w:tcPr>
          <w:p w14:paraId="5BB6D210" w14:textId="77777777" w:rsidR="00830160" w:rsidRPr="00C964ED" w:rsidRDefault="00830160" w:rsidP="0095517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64ED">
              <w:rPr>
                <w:rFonts w:ascii="Arial" w:hAnsi="Arial" w:cs="Arial"/>
                <w:sz w:val="24"/>
                <w:szCs w:val="24"/>
              </w:rPr>
              <w:t>Casos confirmados</w:t>
            </w:r>
          </w:p>
        </w:tc>
        <w:tc>
          <w:tcPr>
            <w:tcW w:w="921" w:type="dxa"/>
          </w:tcPr>
          <w:p w14:paraId="0FA59592" w14:textId="142EA880" w:rsidR="00830160" w:rsidRPr="00223F14" w:rsidRDefault="00A72940" w:rsidP="0095517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30160" w:rsidRPr="00C964ED" w14:paraId="4F21A4B5" w14:textId="77777777" w:rsidTr="000E39FE">
        <w:trPr>
          <w:jc w:val="center"/>
        </w:trPr>
        <w:tc>
          <w:tcPr>
            <w:tcW w:w="4744" w:type="dxa"/>
          </w:tcPr>
          <w:p w14:paraId="49C2B09C" w14:textId="77777777" w:rsidR="00830160" w:rsidRPr="00C964ED" w:rsidRDefault="00830160" w:rsidP="0095517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64ED">
              <w:rPr>
                <w:rFonts w:ascii="Arial" w:hAnsi="Arial" w:cs="Arial"/>
                <w:sz w:val="24"/>
                <w:szCs w:val="24"/>
              </w:rPr>
              <w:t>Casos suspeitos</w:t>
            </w:r>
          </w:p>
        </w:tc>
        <w:tc>
          <w:tcPr>
            <w:tcW w:w="921" w:type="dxa"/>
          </w:tcPr>
          <w:p w14:paraId="4CFE341A" w14:textId="576DAC57" w:rsidR="00830160" w:rsidRPr="00C964ED" w:rsidRDefault="00A72940" w:rsidP="0095517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</w:t>
            </w:r>
          </w:p>
        </w:tc>
      </w:tr>
      <w:tr w:rsidR="00830160" w:rsidRPr="00C964ED" w14:paraId="693B67E0" w14:textId="77777777" w:rsidTr="000E39FE">
        <w:trPr>
          <w:jc w:val="center"/>
        </w:trPr>
        <w:tc>
          <w:tcPr>
            <w:tcW w:w="4744" w:type="dxa"/>
          </w:tcPr>
          <w:p w14:paraId="58B896BC" w14:textId="77777777" w:rsidR="00830160" w:rsidRPr="00C964ED" w:rsidRDefault="00830160" w:rsidP="0095517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64ED">
              <w:rPr>
                <w:rFonts w:ascii="Arial" w:hAnsi="Arial" w:cs="Arial"/>
                <w:sz w:val="24"/>
                <w:szCs w:val="24"/>
              </w:rPr>
              <w:t>Casos descartados</w:t>
            </w:r>
          </w:p>
        </w:tc>
        <w:tc>
          <w:tcPr>
            <w:tcW w:w="921" w:type="dxa"/>
          </w:tcPr>
          <w:p w14:paraId="3C7B821D" w14:textId="34EF57E1" w:rsidR="00830160" w:rsidRPr="00C964ED" w:rsidRDefault="00A72940" w:rsidP="0095517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830160" w:rsidRPr="00C964ED" w14:paraId="5E3E8D4F" w14:textId="77777777" w:rsidTr="000E39FE">
        <w:trPr>
          <w:jc w:val="center"/>
        </w:trPr>
        <w:tc>
          <w:tcPr>
            <w:tcW w:w="4744" w:type="dxa"/>
          </w:tcPr>
          <w:p w14:paraId="270CF84F" w14:textId="77777777" w:rsidR="00830160" w:rsidRPr="00C964ED" w:rsidRDefault="00830160" w:rsidP="0095517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Óbitos Confirmados</w:t>
            </w:r>
          </w:p>
        </w:tc>
        <w:tc>
          <w:tcPr>
            <w:tcW w:w="921" w:type="dxa"/>
          </w:tcPr>
          <w:p w14:paraId="379EB2CF" w14:textId="1AD797C2" w:rsidR="00830160" w:rsidRDefault="00D63983" w:rsidP="0095517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30160" w:rsidRPr="00C964ED" w14:paraId="2FB1945B" w14:textId="77777777" w:rsidTr="000E39FE">
        <w:trPr>
          <w:jc w:val="center"/>
        </w:trPr>
        <w:tc>
          <w:tcPr>
            <w:tcW w:w="4744" w:type="dxa"/>
          </w:tcPr>
          <w:p w14:paraId="20BFEEEF" w14:textId="77777777" w:rsidR="00830160" w:rsidRPr="00C964ED" w:rsidRDefault="00830160" w:rsidP="0095517A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Total de casos novos </w:t>
            </w:r>
            <w:r w:rsidRPr="00C964ED">
              <w:rPr>
                <w:rFonts w:ascii="Arial" w:hAnsi="Arial" w:cs="Arial"/>
                <w:b/>
                <w:sz w:val="24"/>
                <w:szCs w:val="24"/>
              </w:rPr>
              <w:t>notificados</w:t>
            </w:r>
          </w:p>
        </w:tc>
        <w:tc>
          <w:tcPr>
            <w:tcW w:w="921" w:type="dxa"/>
          </w:tcPr>
          <w:p w14:paraId="7E3E1B7D" w14:textId="68B7606C" w:rsidR="00830160" w:rsidRPr="00C964ED" w:rsidRDefault="00A72940" w:rsidP="009551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96</w:t>
            </w:r>
          </w:p>
        </w:tc>
      </w:tr>
    </w:tbl>
    <w:p w14:paraId="4A9529F8" w14:textId="77777777" w:rsidR="005E6DDC" w:rsidRDefault="005E6DDC" w:rsidP="005E6DDC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</w:p>
    <w:p w14:paraId="5777F0CD" w14:textId="77777777" w:rsidR="00830160" w:rsidRDefault="00830160" w:rsidP="00830160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</w:p>
    <w:p w14:paraId="2F5DBCEB" w14:textId="77777777" w:rsidR="00830160" w:rsidRPr="00830160" w:rsidRDefault="002F08CA" w:rsidP="00395FCE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 xml:space="preserve"> </w:t>
      </w:r>
      <w:r w:rsidR="00830160" w:rsidRPr="00830160"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>FAIXA ETÁRIA</w:t>
      </w:r>
      <w:r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 xml:space="preserve"> DE PACIETES CONFIRMADOS</w:t>
      </w:r>
      <w:r w:rsidR="00830160" w:rsidRPr="00830160"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 xml:space="preserve"> </w:t>
      </w:r>
      <w:r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 xml:space="preserve">                       </w:t>
      </w:r>
      <w:proofErr w:type="spellStart"/>
      <w:r w:rsidR="005E6DDC" w:rsidRPr="005E6DDC"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>CONFIRMADOS</w:t>
      </w:r>
      <w:proofErr w:type="spellEnd"/>
      <w:r w:rsidR="005E6DDC" w:rsidRPr="005E6DDC"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 xml:space="preserve"> POR SEXO</w:t>
      </w:r>
      <w:r w:rsidR="003A1B9F" w:rsidRPr="003A1B9F">
        <w:rPr>
          <w:noProof/>
          <w:lang w:eastAsia="pt-BR"/>
        </w:rPr>
        <w:drawing>
          <wp:inline distT="0" distB="0" distL="0" distR="0" wp14:anchorId="409B2830" wp14:editId="1B61A231">
            <wp:extent cx="2886075" cy="2743200"/>
            <wp:effectExtent l="19050" t="0" r="9525" b="0"/>
            <wp:docPr id="13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3A1B9F" w:rsidRPr="003A1B9F">
        <w:rPr>
          <w:noProof/>
          <w:lang w:eastAsia="pt-BR"/>
        </w:rPr>
        <w:drawing>
          <wp:inline distT="0" distB="0" distL="0" distR="0" wp14:anchorId="0B97E2BC" wp14:editId="5CE1EADC">
            <wp:extent cx="2971800" cy="2714625"/>
            <wp:effectExtent l="19050" t="0" r="19050" b="0"/>
            <wp:docPr id="16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3A25520C" w14:textId="77777777" w:rsidR="00E434E9" w:rsidRPr="005C7055" w:rsidRDefault="00E434E9" w:rsidP="005C7055">
      <w:pPr>
        <w:rPr>
          <w:lang w:val="pt-PT"/>
        </w:rPr>
      </w:pPr>
    </w:p>
    <w:p w14:paraId="44C9658F" w14:textId="77777777" w:rsidR="00E434E9" w:rsidRDefault="00E434E9" w:rsidP="00E434E9">
      <w:pPr>
        <w:jc w:val="center"/>
        <w:rPr>
          <w:lang w:val="pt-PT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>POSITIVOS</w:t>
      </w:r>
      <w:r w:rsidRPr="00451B04"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 xml:space="preserve"> (DISTRITOS)</w:t>
      </w:r>
    </w:p>
    <w:p w14:paraId="7D49F88F" w14:textId="77777777" w:rsidR="00EF547C" w:rsidRDefault="00256723" w:rsidP="00EF547C">
      <w:pPr>
        <w:jc w:val="center"/>
        <w:rPr>
          <w:lang w:val="pt-PT"/>
        </w:rPr>
      </w:pPr>
      <w:r>
        <w:rPr>
          <w:noProof/>
          <w:lang w:eastAsia="pt-BR"/>
        </w:rPr>
        <w:drawing>
          <wp:inline distT="0" distB="0" distL="0" distR="0" wp14:anchorId="61FBEC56" wp14:editId="18A68718">
            <wp:extent cx="4857750" cy="2152650"/>
            <wp:effectExtent l="0" t="0" r="0" b="0"/>
            <wp:docPr id="8" name="Gráfico 8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7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19D18F72" w14:textId="77777777" w:rsidR="00E434E9" w:rsidRDefault="00E434E9" w:rsidP="00E434E9">
      <w:pPr>
        <w:jc w:val="center"/>
        <w:rPr>
          <w:rFonts w:ascii="Arial" w:hAnsi="Arial" w:cs="Arial"/>
          <w:lang w:val="pt-PT"/>
        </w:rPr>
      </w:pPr>
      <w:r>
        <w:rPr>
          <w:rFonts w:ascii="Arial" w:hAnsi="Arial" w:cs="Arial"/>
          <w:noProof/>
          <w:lang w:eastAsia="pt-BR"/>
        </w:rPr>
        <w:drawing>
          <wp:inline distT="0" distB="0" distL="0" distR="0" wp14:anchorId="4799741E" wp14:editId="650878EA">
            <wp:extent cx="638175" cy="381000"/>
            <wp:effectExtent l="19050" t="0" r="9525" b="0"/>
            <wp:docPr id="14" name="Imagem 1" descr="C:\Users\nveformosa\Downloads\assinatura_eletrônic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veformosa\Downloads\assinatura_eletrônica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07" cy="383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778C7E2" w14:textId="77777777" w:rsidR="00E434E9" w:rsidRPr="009659A5" w:rsidRDefault="00E434E9" w:rsidP="00E434E9">
      <w:pPr>
        <w:jc w:val="center"/>
        <w:rPr>
          <w:rFonts w:ascii="Arial" w:hAnsi="Arial" w:cs="Arial"/>
          <w:b/>
          <w:sz w:val="24"/>
          <w:szCs w:val="24"/>
          <w:lang w:val="pt-PT"/>
        </w:rPr>
      </w:pPr>
      <w:r>
        <w:rPr>
          <w:rFonts w:ascii="Arial" w:hAnsi="Arial" w:cs="Arial"/>
          <w:b/>
          <w:sz w:val="24"/>
          <w:szCs w:val="24"/>
          <w:lang w:val="pt-PT"/>
        </w:rPr>
        <w:t>Jéssica K. Pires dos Santos</w:t>
      </w:r>
    </w:p>
    <w:p w14:paraId="0F98D6D0" w14:textId="77777777" w:rsidR="00E434E9" w:rsidRDefault="00E434E9" w:rsidP="00E434E9">
      <w:pPr>
        <w:jc w:val="center"/>
        <w:rPr>
          <w:rFonts w:ascii="Arial" w:hAnsi="Arial" w:cs="Arial"/>
          <w:b/>
          <w:sz w:val="24"/>
          <w:szCs w:val="24"/>
          <w:lang w:val="pt-PT"/>
        </w:rPr>
      </w:pPr>
      <w:r w:rsidRPr="007213AF">
        <w:rPr>
          <w:rFonts w:ascii="Arial" w:hAnsi="Arial" w:cs="Arial"/>
          <w:b/>
          <w:sz w:val="24"/>
          <w:szCs w:val="24"/>
          <w:lang w:val="pt-PT"/>
        </w:rPr>
        <w:t>Gestora do Núcleo de Vigilância Epidemiológico</w:t>
      </w:r>
    </w:p>
    <w:p w14:paraId="75759565" w14:textId="77777777" w:rsidR="00E434E9" w:rsidRDefault="00E434E9" w:rsidP="00E434E9">
      <w:pPr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14:paraId="3AF1277F" w14:textId="77777777" w:rsidR="00E434E9" w:rsidRDefault="00E434E9" w:rsidP="00E434E9">
      <w:pPr>
        <w:jc w:val="center"/>
        <w:rPr>
          <w:lang w:val="pt-PT"/>
        </w:rPr>
      </w:pPr>
    </w:p>
    <w:p w14:paraId="50850AE1" w14:textId="77777777" w:rsidR="005C7055" w:rsidRDefault="005C7055" w:rsidP="00451B04">
      <w:pPr>
        <w:rPr>
          <w:lang w:val="pt-PT"/>
        </w:rPr>
      </w:pPr>
    </w:p>
    <w:p w14:paraId="1AFF281E" w14:textId="77777777" w:rsidR="00DF282F" w:rsidRPr="00A926D2" w:rsidRDefault="00DF282F" w:rsidP="00DF282F">
      <w:pPr>
        <w:jc w:val="center"/>
        <w:rPr>
          <w:rFonts w:ascii="Arial" w:hAnsi="Arial" w:cs="Arial"/>
          <w:b/>
        </w:rPr>
      </w:pPr>
      <w:r w:rsidRPr="00A926D2">
        <w:rPr>
          <w:rFonts w:ascii="Arial" w:hAnsi="Arial" w:cs="Arial"/>
          <w:b/>
        </w:rPr>
        <w:t>SECRETARIA MUNICIPAL DE SAÚDE</w:t>
      </w:r>
    </w:p>
    <w:p w14:paraId="49B2BA39" w14:textId="77777777" w:rsidR="00DF282F" w:rsidRDefault="00DF282F" w:rsidP="00DF282F">
      <w:pPr>
        <w:jc w:val="center"/>
        <w:rPr>
          <w:rFonts w:ascii="Arial" w:hAnsi="Arial" w:cs="Arial"/>
          <w:b/>
        </w:rPr>
      </w:pPr>
      <w:r w:rsidRPr="00A926D2">
        <w:rPr>
          <w:rFonts w:ascii="Arial" w:hAnsi="Arial" w:cs="Arial"/>
          <w:b/>
        </w:rPr>
        <w:t>NÚCLEO DE VIGILÂNCIA EPIDEMIOLÓGICA</w:t>
      </w:r>
    </w:p>
    <w:p w14:paraId="689F06CE" w14:textId="77777777" w:rsidR="00DF282F" w:rsidRPr="00A926D2" w:rsidRDefault="00DF282F" w:rsidP="00DF282F">
      <w:pPr>
        <w:jc w:val="center"/>
        <w:rPr>
          <w:rFonts w:ascii="Arial" w:hAnsi="Arial" w:cs="Arial"/>
          <w:b/>
        </w:rPr>
      </w:pPr>
    </w:p>
    <w:p w14:paraId="37D4EE78" w14:textId="77777777" w:rsidR="00451B04" w:rsidRPr="00E434E9" w:rsidRDefault="00DF282F" w:rsidP="00E434E9">
      <w:pPr>
        <w:jc w:val="center"/>
        <w:rPr>
          <w:rFonts w:ascii="Arial" w:hAnsi="Arial" w:cs="Arial"/>
          <w:b/>
        </w:rPr>
      </w:pPr>
      <w:r w:rsidRPr="00A926D2">
        <w:rPr>
          <w:rFonts w:ascii="Arial" w:hAnsi="Arial" w:cs="Arial"/>
          <w:b/>
        </w:rPr>
        <w:t>AVALIAÇÃO DE RISCO EPIDEMIOLÓGICO DIÁRIO REFERENTE AO COVID-19</w:t>
      </w:r>
    </w:p>
    <w:p w14:paraId="7ECD3F11" w14:textId="77777777" w:rsidR="00DF282F" w:rsidRPr="00CA0BDB" w:rsidRDefault="00DF282F" w:rsidP="005E6DDC">
      <w:pPr>
        <w:jc w:val="center"/>
        <w:rPr>
          <w:b/>
          <w:sz w:val="24"/>
          <w:szCs w:val="24"/>
          <w:lang w:val="pt-PT"/>
        </w:rPr>
      </w:pPr>
    </w:p>
    <w:p w14:paraId="22F96856" w14:textId="77777777" w:rsidR="00CA0BDB" w:rsidRDefault="002F08CA" w:rsidP="002F08CA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  <w:lang w:val="pt-PT" w:eastAsia="pt-BR"/>
        </w:rPr>
        <w:t xml:space="preserve">                    </w:t>
      </w:r>
      <w:r w:rsidR="00CA0BDB" w:rsidRPr="00CA0BDB"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>EVOLUÇÃO DE ÓBITOS</w:t>
      </w:r>
      <w:r w:rsidR="00395FCE"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 xml:space="preserve">        </w:t>
      </w:r>
      <w:r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 xml:space="preserve">                          </w:t>
      </w:r>
      <w:r w:rsidR="00395FCE"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 xml:space="preserve">FAIXA </w:t>
      </w:r>
      <w:r w:rsidR="00FF5155" w:rsidRPr="00E434E9"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>ETÁRIA</w:t>
      </w:r>
      <w:r w:rsidR="000E39FE"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 xml:space="preserve"> DE ÓBITOS</w:t>
      </w:r>
      <w:r w:rsidR="00FF5155" w:rsidRPr="00E434E9"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 xml:space="preserve"> CONFIRMADOS </w:t>
      </w:r>
    </w:p>
    <w:p w14:paraId="55247A24" w14:textId="77777777" w:rsidR="009354BB" w:rsidRPr="00CA0BDB" w:rsidRDefault="009354BB" w:rsidP="00CA0BDB">
      <w:pPr>
        <w:spacing w:after="0" w:line="240" w:lineRule="auto"/>
        <w:rPr>
          <w:rFonts w:ascii="Calibri" w:eastAsia="Times New Roman" w:hAnsi="Calibri" w:cs="Calibri"/>
          <w:color w:val="000000"/>
          <w:lang w:eastAsia="pt-BR"/>
        </w:rPr>
      </w:pPr>
    </w:p>
    <w:p w14:paraId="736E9B2E" w14:textId="77777777" w:rsidR="00CA0BDB" w:rsidRDefault="003A1B9F" w:rsidP="00CA0BDB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  <w:r w:rsidRPr="003A1B9F">
        <w:rPr>
          <w:rFonts w:ascii="Calibri" w:eastAsia="Times New Roman" w:hAnsi="Calibri" w:cs="Calibri"/>
          <w:b/>
          <w:noProof/>
          <w:color w:val="000000"/>
          <w:sz w:val="24"/>
          <w:szCs w:val="24"/>
          <w:lang w:eastAsia="pt-BR"/>
        </w:rPr>
        <w:drawing>
          <wp:inline distT="0" distB="0" distL="0" distR="0" wp14:anchorId="111396EE" wp14:editId="3791EDD8">
            <wp:extent cx="3295650" cy="3038475"/>
            <wp:effectExtent l="19050" t="0" r="19050" b="0"/>
            <wp:docPr id="18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="00395FCE" w:rsidRPr="00395FCE">
        <w:rPr>
          <w:rFonts w:ascii="Calibri" w:eastAsia="Times New Roman" w:hAnsi="Calibri" w:cs="Calibri"/>
          <w:b/>
          <w:noProof/>
          <w:color w:val="000000"/>
          <w:sz w:val="24"/>
          <w:szCs w:val="24"/>
          <w:lang w:eastAsia="pt-BR"/>
        </w:rPr>
        <w:drawing>
          <wp:inline distT="0" distB="0" distL="0" distR="0" wp14:anchorId="745E58F3" wp14:editId="6287482E">
            <wp:extent cx="2867025" cy="3038475"/>
            <wp:effectExtent l="19050" t="0" r="9525" b="0"/>
            <wp:docPr id="12" name="Gráfico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75442753" w14:textId="77777777" w:rsidR="00E434E9" w:rsidRDefault="00E434E9" w:rsidP="00CA0BDB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</w:p>
    <w:p w14:paraId="52A57F7B" w14:textId="77777777" w:rsidR="00FF5155" w:rsidRDefault="00FF5155" w:rsidP="00CA0BDB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</w:p>
    <w:p w14:paraId="321873EA" w14:textId="77777777" w:rsidR="00FF5155" w:rsidRDefault="00FF5155" w:rsidP="00CA0BDB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</w:p>
    <w:p w14:paraId="6F23B6DD" w14:textId="77777777" w:rsidR="00FF5155" w:rsidRDefault="00FF5155" w:rsidP="00CA0BDB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</w:p>
    <w:p w14:paraId="482B3AD7" w14:textId="77777777" w:rsidR="00FF5155" w:rsidRDefault="00FF5155" w:rsidP="00CA0BDB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</w:p>
    <w:p w14:paraId="3D7D1C01" w14:textId="77777777" w:rsidR="00D63E65" w:rsidRDefault="00D63E65" w:rsidP="00CA0BDB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</w:p>
    <w:p w14:paraId="03A81A4C" w14:textId="77777777" w:rsidR="00D63E65" w:rsidRDefault="00D63E65" w:rsidP="00CA0BDB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</w:p>
    <w:p w14:paraId="63059778" w14:textId="77777777" w:rsidR="00FF5155" w:rsidRDefault="00FF5155" w:rsidP="00CA0BDB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</w:p>
    <w:p w14:paraId="6890C9D5" w14:textId="77777777" w:rsidR="00FF5155" w:rsidRDefault="00FF5155" w:rsidP="00CA0BDB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</w:p>
    <w:p w14:paraId="159BD828" w14:textId="77777777" w:rsidR="00FF5155" w:rsidRDefault="00FF5155" w:rsidP="00CA0BDB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</w:p>
    <w:p w14:paraId="16C03FF7" w14:textId="4C8C31B0" w:rsidR="00E434E9" w:rsidRPr="00FF5155" w:rsidRDefault="002F08CA" w:rsidP="00FF515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Formosa, </w:t>
      </w:r>
      <w:r w:rsidR="00A72940">
        <w:rPr>
          <w:rFonts w:ascii="Arial" w:hAnsi="Arial" w:cs="Arial"/>
        </w:rPr>
        <w:t>30</w:t>
      </w:r>
      <w:r w:rsidR="00FF5155">
        <w:rPr>
          <w:rFonts w:ascii="Arial" w:hAnsi="Arial" w:cs="Arial"/>
        </w:rPr>
        <w:t xml:space="preserve"> de Abril de 2021.</w:t>
      </w:r>
    </w:p>
    <w:p w14:paraId="68629A81" w14:textId="77777777" w:rsidR="00E434E9" w:rsidRPr="00CA0BDB" w:rsidRDefault="00E434E9" w:rsidP="00CA0BDB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</w:p>
    <w:p w14:paraId="29CE3469" w14:textId="77777777" w:rsidR="00CA0BDB" w:rsidRDefault="00CA0BDB" w:rsidP="00CA0BDB">
      <w:pPr>
        <w:jc w:val="center"/>
        <w:rPr>
          <w:rFonts w:ascii="Arial" w:hAnsi="Arial" w:cs="Arial"/>
          <w:lang w:val="pt-PT"/>
        </w:rPr>
      </w:pPr>
      <w:r>
        <w:rPr>
          <w:rFonts w:ascii="Arial" w:hAnsi="Arial" w:cs="Arial"/>
          <w:noProof/>
          <w:lang w:eastAsia="pt-BR"/>
        </w:rPr>
        <w:drawing>
          <wp:inline distT="0" distB="0" distL="0" distR="0" wp14:anchorId="7AE8E7BF" wp14:editId="540F7ED3">
            <wp:extent cx="638175" cy="381000"/>
            <wp:effectExtent l="19050" t="0" r="9525" b="0"/>
            <wp:docPr id="11" name="Imagem 1" descr="C:\Users\nveformosa\Downloads\assinatura_eletrônic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veformosa\Downloads\assinatura_eletrônica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07" cy="383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6BD690C" w14:textId="77777777" w:rsidR="00CA0BDB" w:rsidRPr="009659A5" w:rsidRDefault="00CA0BDB" w:rsidP="00CA0BDB">
      <w:pPr>
        <w:jc w:val="center"/>
        <w:rPr>
          <w:rFonts w:ascii="Arial" w:hAnsi="Arial" w:cs="Arial"/>
          <w:b/>
          <w:sz w:val="24"/>
          <w:szCs w:val="24"/>
          <w:lang w:val="pt-PT"/>
        </w:rPr>
      </w:pPr>
      <w:r>
        <w:rPr>
          <w:rFonts w:ascii="Arial" w:hAnsi="Arial" w:cs="Arial"/>
          <w:b/>
          <w:sz w:val="24"/>
          <w:szCs w:val="24"/>
          <w:lang w:val="pt-PT"/>
        </w:rPr>
        <w:t>Jéssica K. Pires dos Santos</w:t>
      </w:r>
    </w:p>
    <w:p w14:paraId="0B73E773" w14:textId="77777777" w:rsidR="00AC29F5" w:rsidRPr="00EF547C" w:rsidRDefault="00CA0BDB" w:rsidP="00EF547C">
      <w:pPr>
        <w:jc w:val="center"/>
        <w:rPr>
          <w:rFonts w:ascii="Arial" w:hAnsi="Arial" w:cs="Arial"/>
          <w:b/>
          <w:sz w:val="24"/>
          <w:szCs w:val="24"/>
          <w:lang w:val="pt-PT"/>
        </w:rPr>
      </w:pPr>
      <w:r w:rsidRPr="007213AF">
        <w:rPr>
          <w:rFonts w:ascii="Arial" w:hAnsi="Arial" w:cs="Arial"/>
          <w:b/>
          <w:sz w:val="24"/>
          <w:szCs w:val="24"/>
          <w:lang w:val="pt-PT"/>
        </w:rPr>
        <w:t xml:space="preserve">Gestora do Núcleo de Vigilância Epidemiológico </w:t>
      </w:r>
    </w:p>
    <w:sectPr w:rsidR="00AC29F5" w:rsidRPr="00EF547C" w:rsidSect="00E434E9">
      <w:headerReference w:type="default" r:id="rId13"/>
      <w:pgSz w:w="11906" w:h="16838" w:code="9"/>
      <w:pgMar w:top="1418" w:right="849" w:bottom="568" w:left="1077" w:header="993" w:footer="2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F17AB" w14:textId="77777777" w:rsidR="00A01F51" w:rsidRDefault="00A01F51" w:rsidP="00210D67">
      <w:pPr>
        <w:spacing w:after="0" w:line="240" w:lineRule="auto"/>
      </w:pPr>
      <w:r>
        <w:separator/>
      </w:r>
    </w:p>
  </w:endnote>
  <w:endnote w:type="continuationSeparator" w:id="0">
    <w:p w14:paraId="4FA74948" w14:textId="77777777" w:rsidR="00A01F51" w:rsidRDefault="00A01F51" w:rsidP="00210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1F792" w14:textId="77777777" w:rsidR="00A01F51" w:rsidRDefault="00A01F51" w:rsidP="00210D67">
      <w:pPr>
        <w:spacing w:after="0" w:line="240" w:lineRule="auto"/>
      </w:pPr>
      <w:r>
        <w:separator/>
      </w:r>
    </w:p>
  </w:footnote>
  <w:footnote w:type="continuationSeparator" w:id="0">
    <w:p w14:paraId="1D405919" w14:textId="77777777" w:rsidR="00A01F51" w:rsidRDefault="00A01F51" w:rsidP="00210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56D8C" w14:textId="77777777" w:rsidR="006C6F6E" w:rsidRPr="00A6744D" w:rsidRDefault="00A6744D" w:rsidP="00A6744D">
    <w:pPr>
      <w:pStyle w:val="Cabealho"/>
      <w:ind w:left="851"/>
      <w:rPr>
        <w:rFonts w:ascii="Arial Black" w:hAnsi="Arial Black"/>
      </w:rPr>
    </w:pPr>
    <w:r>
      <w:rPr>
        <w:rFonts w:ascii="Arial Black" w:hAnsi="Arial Black"/>
        <w:noProof/>
        <w:lang w:eastAsia="pt-BR"/>
      </w:rPr>
      <w:drawing>
        <wp:anchor distT="0" distB="0" distL="114300" distR="114300" simplePos="0" relativeHeight="251659264" behindDoc="1" locked="0" layoutInCell="1" allowOverlap="1" wp14:anchorId="4342C6CD" wp14:editId="73D185B4">
          <wp:simplePos x="0" y="0"/>
          <wp:positionH relativeFrom="page">
            <wp:align>left</wp:align>
          </wp:positionH>
          <wp:positionV relativeFrom="paragraph">
            <wp:posOffset>-632877</wp:posOffset>
          </wp:positionV>
          <wp:extent cx="7560000" cy="10693462"/>
          <wp:effectExtent l="0" t="0" r="3175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34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D67"/>
    <w:rsid w:val="00002170"/>
    <w:rsid w:val="00002532"/>
    <w:rsid w:val="000653AC"/>
    <w:rsid w:val="00073F77"/>
    <w:rsid w:val="00074200"/>
    <w:rsid w:val="0008241D"/>
    <w:rsid w:val="000A50A4"/>
    <w:rsid w:val="000C2FC5"/>
    <w:rsid w:val="000E39FE"/>
    <w:rsid w:val="000F7565"/>
    <w:rsid w:val="00112C0C"/>
    <w:rsid w:val="0012551F"/>
    <w:rsid w:val="00130512"/>
    <w:rsid w:val="00141D73"/>
    <w:rsid w:val="0014427D"/>
    <w:rsid w:val="001457BA"/>
    <w:rsid w:val="00172391"/>
    <w:rsid w:val="001C18D2"/>
    <w:rsid w:val="001C4B79"/>
    <w:rsid w:val="00210D67"/>
    <w:rsid w:val="00256723"/>
    <w:rsid w:val="002D5E9E"/>
    <w:rsid w:val="002E5A42"/>
    <w:rsid w:val="002F08CA"/>
    <w:rsid w:val="002F7E9B"/>
    <w:rsid w:val="00327573"/>
    <w:rsid w:val="00332FB1"/>
    <w:rsid w:val="00333715"/>
    <w:rsid w:val="00345351"/>
    <w:rsid w:val="0035088A"/>
    <w:rsid w:val="00371E99"/>
    <w:rsid w:val="0038241A"/>
    <w:rsid w:val="00395FCE"/>
    <w:rsid w:val="003A1B9F"/>
    <w:rsid w:val="003B1A3F"/>
    <w:rsid w:val="003B32FA"/>
    <w:rsid w:val="003B42B4"/>
    <w:rsid w:val="003C377F"/>
    <w:rsid w:val="003E5463"/>
    <w:rsid w:val="0041718B"/>
    <w:rsid w:val="0042542D"/>
    <w:rsid w:val="00427EB4"/>
    <w:rsid w:val="004409C5"/>
    <w:rsid w:val="00451B04"/>
    <w:rsid w:val="00471D32"/>
    <w:rsid w:val="0047395E"/>
    <w:rsid w:val="00483D88"/>
    <w:rsid w:val="004949BE"/>
    <w:rsid w:val="00495C4E"/>
    <w:rsid w:val="004B7297"/>
    <w:rsid w:val="004C1BE8"/>
    <w:rsid w:val="004C3D8C"/>
    <w:rsid w:val="004C3EF5"/>
    <w:rsid w:val="004E2792"/>
    <w:rsid w:val="004E4961"/>
    <w:rsid w:val="004E6C6A"/>
    <w:rsid w:val="004F08FE"/>
    <w:rsid w:val="00500AA9"/>
    <w:rsid w:val="005067F5"/>
    <w:rsid w:val="005146CE"/>
    <w:rsid w:val="0055711B"/>
    <w:rsid w:val="0057010D"/>
    <w:rsid w:val="005C3BAE"/>
    <w:rsid w:val="005C7055"/>
    <w:rsid w:val="005E366F"/>
    <w:rsid w:val="005E6DDC"/>
    <w:rsid w:val="005F4B19"/>
    <w:rsid w:val="00600318"/>
    <w:rsid w:val="00635F93"/>
    <w:rsid w:val="00642A67"/>
    <w:rsid w:val="006503BF"/>
    <w:rsid w:val="00683FB8"/>
    <w:rsid w:val="006C6F6E"/>
    <w:rsid w:val="006D2B23"/>
    <w:rsid w:val="006D44BF"/>
    <w:rsid w:val="006E36B3"/>
    <w:rsid w:val="006E5680"/>
    <w:rsid w:val="006E5D1F"/>
    <w:rsid w:val="006F183F"/>
    <w:rsid w:val="00717882"/>
    <w:rsid w:val="007207A5"/>
    <w:rsid w:val="00726742"/>
    <w:rsid w:val="00734A46"/>
    <w:rsid w:val="00734ECF"/>
    <w:rsid w:val="00750521"/>
    <w:rsid w:val="00815ECB"/>
    <w:rsid w:val="00830160"/>
    <w:rsid w:val="00845C4D"/>
    <w:rsid w:val="0084729D"/>
    <w:rsid w:val="008520D8"/>
    <w:rsid w:val="00865467"/>
    <w:rsid w:val="00893D43"/>
    <w:rsid w:val="008A2AB6"/>
    <w:rsid w:val="008D2AF2"/>
    <w:rsid w:val="00910453"/>
    <w:rsid w:val="00927813"/>
    <w:rsid w:val="00934379"/>
    <w:rsid w:val="00934D12"/>
    <w:rsid w:val="009354BB"/>
    <w:rsid w:val="00946F6F"/>
    <w:rsid w:val="00976F86"/>
    <w:rsid w:val="009C0084"/>
    <w:rsid w:val="009C55B3"/>
    <w:rsid w:val="009C6595"/>
    <w:rsid w:val="00A01F51"/>
    <w:rsid w:val="00A02566"/>
    <w:rsid w:val="00A0322A"/>
    <w:rsid w:val="00A1103A"/>
    <w:rsid w:val="00A17FC3"/>
    <w:rsid w:val="00A24DA1"/>
    <w:rsid w:val="00A6744D"/>
    <w:rsid w:val="00A7239A"/>
    <w:rsid w:val="00A72940"/>
    <w:rsid w:val="00A83269"/>
    <w:rsid w:val="00AC29F5"/>
    <w:rsid w:val="00AD5782"/>
    <w:rsid w:val="00AE3644"/>
    <w:rsid w:val="00B24BC3"/>
    <w:rsid w:val="00B3374F"/>
    <w:rsid w:val="00B34EE6"/>
    <w:rsid w:val="00B519F8"/>
    <w:rsid w:val="00B91E6A"/>
    <w:rsid w:val="00B97E8C"/>
    <w:rsid w:val="00BC2B50"/>
    <w:rsid w:val="00BC3613"/>
    <w:rsid w:val="00BC479E"/>
    <w:rsid w:val="00BC669D"/>
    <w:rsid w:val="00BD3C89"/>
    <w:rsid w:val="00BE34B4"/>
    <w:rsid w:val="00BE7031"/>
    <w:rsid w:val="00C00CA2"/>
    <w:rsid w:val="00C05CB6"/>
    <w:rsid w:val="00C1283F"/>
    <w:rsid w:val="00C1290D"/>
    <w:rsid w:val="00C16E15"/>
    <w:rsid w:val="00C31997"/>
    <w:rsid w:val="00C34320"/>
    <w:rsid w:val="00C75B13"/>
    <w:rsid w:val="00C76297"/>
    <w:rsid w:val="00C958D1"/>
    <w:rsid w:val="00CA0BDB"/>
    <w:rsid w:val="00CC2279"/>
    <w:rsid w:val="00D0004D"/>
    <w:rsid w:val="00D05E43"/>
    <w:rsid w:val="00D22DBB"/>
    <w:rsid w:val="00D320A2"/>
    <w:rsid w:val="00D40698"/>
    <w:rsid w:val="00D508D3"/>
    <w:rsid w:val="00D63983"/>
    <w:rsid w:val="00D63E65"/>
    <w:rsid w:val="00D924B6"/>
    <w:rsid w:val="00D93ABF"/>
    <w:rsid w:val="00DA09CA"/>
    <w:rsid w:val="00DC3D41"/>
    <w:rsid w:val="00DE797E"/>
    <w:rsid w:val="00DF282F"/>
    <w:rsid w:val="00DF5469"/>
    <w:rsid w:val="00E11A2D"/>
    <w:rsid w:val="00E14658"/>
    <w:rsid w:val="00E14B87"/>
    <w:rsid w:val="00E14FE0"/>
    <w:rsid w:val="00E1718C"/>
    <w:rsid w:val="00E35E71"/>
    <w:rsid w:val="00E419F0"/>
    <w:rsid w:val="00E434E9"/>
    <w:rsid w:val="00E50EA0"/>
    <w:rsid w:val="00E5452C"/>
    <w:rsid w:val="00E72100"/>
    <w:rsid w:val="00E74790"/>
    <w:rsid w:val="00EA70E5"/>
    <w:rsid w:val="00ED11E5"/>
    <w:rsid w:val="00EF547C"/>
    <w:rsid w:val="00F5055A"/>
    <w:rsid w:val="00F60D9C"/>
    <w:rsid w:val="00F70683"/>
    <w:rsid w:val="00F74238"/>
    <w:rsid w:val="00F80C29"/>
    <w:rsid w:val="00F84046"/>
    <w:rsid w:val="00FA027C"/>
    <w:rsid w:val="00FA453D"/>
    <w:rsid w:val="00FB5AC9"/>
    <w:rsid w:val="00FE4F17"/>
    <w:rsid w:val="00FF47C1"/>
    <w:rsid w:val="00FF5155"/>
    <w:rsid w:val="00FF52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08B23F7"/>
  <w15:docId w15:val="{36FC7984-549B-4ACF-9BB4-4E2179416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4EC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10D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10D67"/>
  </w:style>
  <w:style w:type="paragraph" w:styleId="Rodap">
    <w:name w:val="footer"/>
    <w:basedOn w:val="Normal"/>
    <w:link w:val="RodapChar"/>
    <w:uiPriority w:val="99"/>
    <w:unhideWhenUsed/>
    <w:rsid w:val="00210D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10D67"/>
  </w:style>
  <w:style w:type="paragraph" w:styleId="Textodebalo">
    <w:name w:val="Balloon Text"/>
    <w:basedOn w:val="Normal"/>
    <w:link w:val="TextodebaloChar"/>
    <w:uiPriority w:val="99"/>
    <w:semiHidden/>
    <w:unhideWhenUsed/>
    <w:rsid w:val="002E5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5A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hart" Target="charts/chart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webSettings" Target="web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nveformosa\Documents\PLANILHA%20ATUALIZADA%20COVID%20-%202021\graficos%20covid%20-%2015-04-2021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nveformosa\Documents\PLANILHA%20ATUALIZADA%20COVID%20-%202021\graficos%20covid%20-%2015-04-2021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nveformosa\Documents\PLANILHA%20ATUALIZADA%20COVID%20-%202021\graficos%20covid%20-%2015-04-2021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nveformosa\Desktop\graficos%20covid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invertIfNegative val="0"/>
          <c:cat>
            <c:strRef>
              <c:f>Plan1!$C$41:$C$42</c:f>
              <c:strCache>
                <c:ptCount val="2"/>
                <c:pt idx="0">
                  <c:v>0- 60  ANOS </c:v>
                </c:pt>
                <c:pt idx="1">
                  <c:v>ACIMA DE 60 ANOS </c:v>
                </c:pt>
              </c:strCache>
            </c:strRef>
          </c:cat>
          <c:val>
            <c:numRef>
              <c:f>Plan1!$D$41:$D$42</c:f>
              <c:numCache>
                <c:formatCode>ge\r\a\l</c:formatCode>
                <c:ptCount val="2"/>
                <c:pt idx="0" formatCode="#,##0">
                  <c:v>6101</c:v>
                </c:pt>
                <c:pt idx="1">
                  <c:v>847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F63-44EF-A31B-E8B9195F779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495081376"/>
        <c:axId val="495080592"/>
      </c:barChart>
      <c:catAx>
        <c:axId val="495081376"/>
        <c:scaling>
          <c:orientation val="minMax"/>
        </c:scaling>
        <c:delete val="0"/>
        <c:axPos val="b"/>
        <c:numFmt formatCode="ge\r\a\l" sourceLinked="0"/>
        <c:majorTickMark val="out"/>
        <c:minorTickMark val="none"/>
        <c:tickLblPos val="nextTo"/>
        <c:crossAx val="495080592"/>
        <c:crosses val="autoZero"/>
        <c:auto val="1"/>
        <c:lblAlgn val="ctr"/>
        <c:lblOffset val="100"/>
        <c:noMultiLvlLbl val="0"/>
      </c:catAx>
      <c:valAx>
        <c:axId val="495080592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49508137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invertIfNegative val="0"/>
          <c:cat>
            <c:strRef>
              <c:f>Plan1!$C$24:$C$25</c:f>
              <c:strCache>
                <c:ptCount val="2"/>
                <c:pt idx="0">
                  <c:v>FEMININO</c:v>
                </c:pt>
                <c:pt idx="1">
                  <c:v>MASCULINO </c:v>
                </c:pt>
              </c:strCache>
            </c:strRef>
          </c:cat>
          <c:val>
            <c:numRef>
              <c:f>Plan1!$D$24:$D$25</c:f>
              <c:numCache>
                <c:formatCode>#,##0</c:formatCode>
                <c:ptCount val="2"/>
                <c:pt idx="0">
                  <c:v>3764</c:v>
                </c:pt>
                <c:pt idx="1">
                  <c:v>3184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2AD-4EC6-9F4A-67213DD0C1F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495079808"/>
        <c:axId val="495363216"/>
      </c:barChart>
      <c:catAx>
        <c:axId val="495079808"/>
        <c:scaling>
          <c:orientation val="minMax"/>
        </c:scaling>
        <c:delete val="0"/>
        <c:axPos val="b"/>
        <c:numFmt formatCode="ge\r\a\l" sourceLinked="0"/>
        <c:majorTickMark val="out"/>
        <c:minorTickMark val="none"/>
        <c:tickLblPos val="nextTo"/>
        <c:crossAx val="495363216"/>
        <c:crosses val="autoZero"/>
        <c:auto val="1"/>
        <c:lblAlgn val="ctr"/>
        <c:lblOffset val="100"/>
        <c:noMultiLvlLbl val="0"/>
      </c:catAx>
      <c:valAx>
        <c:axId val="495363216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49507980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cat>
            <c:strRef>
              <c:f>Plan1!$C$59:$C$62</c:f>
              <c:strCache>
                <c:ptCount val="4"/>
                <c:pt idx="0">
                  <c:v>BEZERRA</c:v>
                </c:pt>
                <c:pt idx="1">
                  <c:v>JK</c:v>
                </c:pt>
                <c:pt idx="2">
                  <c:v>SANTA ROSA </c:v>
                </c:pt>
                <c:pt idx="3">
                  <c:v>FORMOSA </c:v>
                </c:pt>
              </c:strCache>
            </c:strRef>
          </c:cat>
          <c:val>
            <c:numRef>
              <c:f>Plan1!$D$59:$D$62</c:f>
              <c:numCache>
                <c:formatCode>ge\r\a\l</c:formatCode>
                <c:ptCount val="4"/>
                <c:pt idx="0">
                  <c:v>43</c:v>
                </c:pt>
                <c:pt idx="1">
                  <c:v>24</c:v>
                </c:pt>
                <c:pt idx="2">
                  <c:v>39</c:v>
                </c:pt>
                <c:pt idx="3">
                  <c:v>6597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605-45B9-994A-2C562E3AB87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00B050"/>
            </a:solidFill>
          </c:spPr>
          <c:invertIfNegative val="0"/>
          <c:cat>
            <c:strRef>
              <c:f>Plan1!$C$4:$C$6</c:f>
              <c:strCache>
                <c:ptCount val="3"/>
                <c:pt idx="0">
                  <c:v>ÓBITOS  CONFIRMADOS </c:v>
                </c:pt>
                <c:pt idx="1">
                  <c:v>ÓBITOS DESCARTAVEIS</c:v>
                </c:pt>
                <c:pt idx="2">
                  <c:v>ÓBITOS SUSPEITOS</c:v>
                </c:pt>
              </c:strCache>
            </c:strRef>
          </c:cat>
          <c:val>
            <c:numRef>
              <c:f>Plan1!$D$4:$D$6</c:f>
              <c:numCache>
                <c:formatCode>ge\r\a\l</c:formatCode>
                <c:ptCount val="3"/>
                <c:pt idx="0">
                  <c:v>150</c:v>
                </c:pt>
                <c:pt idx="1">
                  <c:v>47</c:v>
                </c:pt>
                <c:pt idx="2">
                  <c:v>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8F5-4F51-B9EC-956937550E4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95364784"/>
        <c:axId val="495365176"/>
      </c:barChart>
      <c:catAx>
        <c:axId val="495364784"/>
        <c:scaling>
          <c:orientation val="minMax"/>
        </c:scaling>
        <c:delete val="0"/>
        <c:axPos val="b"/>
        <c:numFmt formatCode="ge\r\a\l" sourceLinked="0"/>
        <c:majorTickMark val="out"/>
        <c:minorTickMark val="none"/>
        <c:tickLblPos val="nextTo"/>
        <c:crossAx val="495365176"/>
        <c:crosses val="autoZero"/>
        <c:auto val="1"/>
        <c:lblAlgn val="ctr"/>
        <c:lblOffset val="100"/>
        <c:noMultiLvlLbl val="0"/>
      </c:catAx>
      <c:valAx>
        <c:axId val="495365176"/>
        <c:scaling>
          <c:orientation val="minMax"/>
        </c:scaling>
        <c:delete val="0"/>
        <c:axPos val="l"/>
        <c:majorGridlines/>
        <c:numFmt formatCode="ge\r\a\l" sourceLinked="1"/>
        <c:majorTickMark val="out"/>
        <c:minorTickMark val="none"/>
        <c:tickLblPos val="nextTo"/>
        <c:crossAx val="49536478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Plan1!$C$41:$C$42</c:f>
              <c:strCache>
                <c:ptCount val="2"/>
                <c:pt idx="0">
                  <c:v>0- 60  ANOS </c:v>
                </c:pt>
                <c:pt idx="1">
                  <c:v>ACIMA DE 60 ANOS </c:v>
                </c:pt>
              </c:strCache>
            </c:strRef>
          </c:cat>
          <c:val>
            <c:numRef>
              <c:f>Plan1!$D$41:$D$42</c:f>
              <c:numCache>
                <c:formatCode>ge\r\a\l</c:formatCode>
                <c:ptCount val="2"/>
                <c:pt idx="0" formatCode="#,##0">
                  <c:v>5862</c:v>
                </c:pt>
                <c:pt idx="1">
                  <c:v>808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08E-40FF-895E-D22339F59D6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93467536"/>
        <c:axId val="493469104"/>
      </c:barChart>
      <c:catAx>
        <c:axId val="493467536"/>
        <c:scaling>
          <c:orientation val="minMax"/>
        </c:scaling>
        <c:delete val="0"/>
        <c:axPos val="b"/>
        <c:numFmt formatCode="ge\r\a\l" sourceLinked="0"/>
        <c:majorTickMark val="out"/>
        <c:minorTickMark val="none"/>
        <c:tickLblPos val="nextTo"/>
        <c:crossAx val="493469104"/>
        <c:crosses val="autoZero"/>
        <c:auto val="1"/>
        <c:lblAlgn val="ctr"/>
        <c:lblOffset val="100"/>
        <c:noMultiLvlLbl val="0"/>
      </c:catAx>
      <c:valAx>
        <c:axId val="493469104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49346753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A87ADA-021D-42BB-9F87-6AF79F5DE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515</Words>
  <Characters>2938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Comunicação Camila Calaça</dc:creator>
  <cp:lastModifiedBy>Isuriyan Pineda</cp:lastModifiedBy>
  <cp:revision>2</cp:revision>
  <cp:lastPrinted>2021-04-22T20:09:00Z</cp:lastPrinted>
  <dcterms:created xsi:type="dcterms:W3CDTF">2021-04-30T20:04:00Z</dcterms:created>
  <dcterms:modified xsi:type="dcterms:W3CDTF">2021-04-30T20:04:00Z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-1457867319</vt:i4>
  </property>
</Properties>
</file>