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A2" w:rsidRDefault="00C00CA2" w:rsidP="00ED11E5">
      <w:pPr>
        <w:spacing w:after="0"/>
        <w:ind w:right="-1"/>
        <w:rPr>
          <w:noProof/>
        </w:rPr>
      </w:pPr>
    </w:p>
    <w:p w:rsidR="002E5A42" w:rsidRDefault="00210D67" w:rsidP="00ED11E5">
      <w:pPr>
        <w:spacing w:after="0"/>
        <w:ind w:right="-1"/>
        <w:rPr>
          <w:u w:val="single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</w:p>
    <w:p w:rsidR="002E5A42" w:rsidRPr="002E5A42" w:rsidRDefault="002E5A42" w:rsidP="002E5A42"/>
    <w:p w:rsidR="002E5A42" w:rsidRPr="002E5A42" w:rsidRDefault="002E5A42" w:rsidP="002E5A42"/>
    <w:p w:rsidR="002E5A42" w:rsidRDefault="002E5A42" w:rsidP="002E5A42"/>
    <w:p w:rsidR="002E5A42" w:rsidRPr="00A926D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2E5A42" w:rsidRPr="00A926D2" w:rsidRDefault="002E5A42" w:rsidP="002E5A42">
      <w:pPr>
        <w:jc w:val="center"/>
        <w:rPr>
          <w:rFonts w:ascii="Arial" w:hAnsi="Arial" w:cs="Arial"/>
          <w:b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As medidas de distanciamento social já foram adotadas no passado durante pandemias de doenças de transmissão respiratória, como as pandemias de influenza e da SARS em 2002, e também na atualidade pelos países de todos os continentes, como parte das estratégias de enfrentamento da COVID-19 desde janeiro de 2020. O que diferencia são os momentos e formatos de implantação das diversas estratégias.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Considerando que no Estado de Goiás estima-se que a transmissão comunitária se iniciou no final de março e que as medidas de distanciamento social já estão em vigor, esperamos que a taxa de transmissão da doença esteja reduzida.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 Município de Formosa teve seu primeiro caso suspeito no dia 27/02/2020, e que quadro epidemiológico atual é:</w:t>
      </w: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Tabela 01: Quadro Epidemiológico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2E5A42" w:rsidRPr="00223F14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C669D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52</w:t>
            </w:r>
            <w:r w:rsidR="00C80D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2E5A42" w:rsidRPr="00C964ED" w:rsidRDefault="004B1D7C" w:rsidP="00D320A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5B13">
              <w:rPr>
                <w:rFonts w:ascii="Arial" w:hAnsi="Arial" w:cs="Arial"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425B7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2E5A42" w:rsidRPr="00C964ED" w:rsidRDefault="001C4B79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F08FE">
              <w:rPr>
                <w:rFonts w:ascii="Arial" w:hAnsi="Arial" w:cs="Arial"/>
                <w:sz w:val="24"/>
                <w:szCs w:val="24"/>
              </w:rPr>
              <w:t>1</w:t>
            </w:r>
            <w:r w:rsidR="007207A5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 de casos notificados</w:t>
            </w:r>
          </w:p>
        </w:tc>
        <w:tc>
          <w:tcPr>
            <w:tcW w:w="921" w:type="dxa"/>
          </w:tcPr>
          <w:p w:rsidR="002E5A42" w:rsidRPr="00C964ED" w:rsidRDefault="00734A4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4B1D7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C227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80D1B">
              <w:rPr>
                <w:rFonts w:ascii="Arial" w:hAnsi="Arial" w:cs="Arial"/>
                <w:b/>
                <w:sz w:val="24"/>
                <w:szCs w:val="24"/>
              </w:rPr>
              <w:t>80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02: Altas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51"/>
      </w:tblGrid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Por Critério Clinico Epidemiológico </w:t>
            </w:r>
          </w:p>
        </w:tc>
        <w:tc>
          <w:tcPr>
            <w:tcW w:w="951" w:type="dxa"/>
          </w:tcPr>
          <w:p w:rsidR="002E5A42" w:rsidRDefault="00D05E43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F08CA">
              <w:rPr>
                <w:rFonts w:ascii="Arial" w:hAnsi="Arial" w:cs="Arial"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Altas de Casos Curados Confirmado</w:t>
            </w:r>
          </w:p>
        </w:tc>
        <w:tc>
          <w:tcPr>
            <w:tcW w:w="951" w:type="dxa"/>
          </w:tcPr>
          <w:p w:rsidR="002E5A42" w:rsidRPr="00C964ED" w:rsidRDefault="00E5452C" w:rsidP="00D05E4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 w:rsidR="004B1D7C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Altas de </w:t>
            </w: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51" w:type="dxa"/>
          </w:tcPr>
          <w:p w:rsidR="002E5A42" w:rsidRPr="00C964ED" w:rsidRDefault="008425B7" w:rsidP="000C13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D05E4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B1D7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E5A42" w:rsidRPr="00C964ED" w:rsidTr="002F7E9B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964ED">
              <w:rPr>
                <w:rFonts w:ascii="Arial" w:hAnsi="Arial" w:cs="Arial"/>
                <w:b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Altas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 xml:space="preserve"> de casos notificados</w:t>
            </w:r>
          </w:p>
        </w:tc>
        <w:tc>
          <w:tcPr>
            <w:tcW w:w="95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6398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D320A2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291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96330" w:rsidRDefault="002E5A42" w:rsidP="002E5A42">
      <w:pPr>
        <w:jc w:val="both"/>
        <w:rPr>
          <w:rFonts w:ascii="Arial" w:hAnsi="Arial" w:cs="Arial"/>
        </w:rPr>
      </w:pPr>
      <w:r w:rsidRPr="00496330">
        <w:rPr>
          <w:rFonts w:ascii="Arial" w:hAnsi="Arial" w:cs="Arial"/>
        </w:rPr>
        <w:t>Tabela 03: Óbitos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070B1D" w:rsidTr="000C1354">
        <w:trPr>
          <w:jc w:val="center"/>
        </w:trPr>
        <w:tc>
          <w:tcPr>
            <w:tcW w:w="4744" w:type="dxa"/>
          </w:tcPr>
          <w:p w:rsidR="002E5A42" w:rsidRPr="00070B1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S</w:t>
            </w:r>
            <w:r w:rsidRPr="00070B1D">
              <w:rPr>
                <w:rFonts w:ascii="Arial" w:hAnsi="Arial" w:cs="Arial"/>
                <w:sz w:val="24"/>
                <w:szCs w:val="24"/>
              </w:rPr>
              <w:t>uspeitos em Investigação</w:t>
            </w:r>
          </w:p>
        </w:tc>
        <w:tc>
          <w:tcPr>
            <w:tcW w:w="921" w:type="dxa"/>
          </w:tcPr>
          <w:p w:rsidR="002E5A42" w:rsidRPr="00193E55" w:rsidRDefault="00927813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F08C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Descartados</w:t>
            </w:r>
          </w:p>
        </w:tc>
        <w:tc>
          <w:tcPr>
            <w:tcW w:w="921" w:type="dxa"/>
          </w:tcPr>
          <w:p w:rsidR="002E5A42" w:rsidRPr="00C964ED" w:rsidRDefault="002F08CA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2E5A42" w:rsidRPr="00C964ED" w:rsidRDefault="000F7565" w:rsidP="000C135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425B7">
              <w:rPr>
                <w:rFonts w:ascii="Arial" w:hAnsi="Arial" w:cs="Arial"/>
                <w:sz w:val="24"/>
                <w:szCs w:val="24"/>
              </w:rPr>
              <w:t>6</w:t>
            </w:r>
            <w:r w:rsidR="00C80D1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E5A42" w:rsidRPr="00C964ED" w:rsidTr="000C1354">
        <w:trPr>
          <w:jc w:val="center"/>
        </w:trPr>
        <w:tc>
          <w:tcPr>
            <w:tcW w:w="4744" w:type="dxa"/>
          </w:tcPr>
          <w:p w:rsidR="002E5A42" w:rsidRPr="00C964ED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 de Óbitos N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otificados</w:t>
            </w:r>
          </w:p>
        </w:tc>
        <w:tc>
          <w:tcPr>
            <w:tcW w:w="921" w:type="dxa"/>
          </w:tcPr>
          <w:p w:rsidR="002E5A42" w:rsidRPr="00C964ED" w:rsidRDefault="00976F86" w:rsidP="000C135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425B7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80D1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</w:p>
    <w:p w:rsidR="000E39FE" w:rsidRDefault="000E39FE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center"/>
        <w:rPr>
          <w:rFonts w:ascii="Arial" w:hAnsi="Arial" w:cs="Arial"/>
          <w:b/>
        </w:rPr>
      </w:pPr>
      <w:r w:rsidRPr="00FE6BEA">
        <w:rPr>
          <w:rFonts w:ascii="Arial" w:hAnsi="Arial" w:cs="Arial"/>
          <w:b/>
        </w:rPr>
        <w:t xml:space="preserve">Informações </w:t>
      </w:r>
      <w:r w:rsidR="00976F86" w:rsidRPr="00FE6BEA">
        <w:rPr>
          <w:rFonts w:ascii="Arial" w:hAnsi="Arial" w:cs="Arial"/>
          <w:b/>
        </w:rPr>
        <w:t>relacionadas aos</w:t>
      </w:r>
      <w:r w:rsidRPr="00FE6BEA">
        <w:rPr>
          <w:rFonts w:ascii="Arial" w:hAnsi="Arial" w:cs="Arial"/>
          <w:b/>
        </w:rPr>
        <w:t xml:space="preserve"> números de leitos</w:t>
      </w:r>
      <w:r>
        <w:rPr>
          <w:rFonts w:ascii="Arial" w:hAnsi="Arial" w:cs="Arial"/>
          <w:b/>
        </w:rPr>
        <w:t xml:space="preserve"> por</w:t>
      </w:r>
      <w:r w:rsidRPr="00FE6BEA">
        <w:rPr>
          <w:rFonts w:ascii="Arial" w:hAnsi="Arial" w:cs="Arial"/>
          <w:b/>
        </w:rPr>
        <w:t xml:space="preserve"> instituição</w:t>
      </w: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Regional de Formosa</w:t>
      </w:r>
      <w:r>
        <w:rPr>
          <w:rFonts w:ascii="Arial" w:hAnsi="Arial" w:cs="Arial"/>
          <w:b/>
        </w:rPr>
        <w:tab/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5"/>
        <w:gridCol w:w="921"/>
        <w:gridCol w:w="1171"/>
        <w:gridCol w:w="1171"/>
      </w:tblGrid>
      <w:tr w:rsidR="002E5A42" w:rsidRPr="009F6807" w:rsidTr="005C7055">
        <w:trPr>
          <w:trHeight w:val="304"/>
        </w:trPr>
        <w:tc>
          <w:tcPr>
            <w:tcW w:w="4744" w:type="dxa"/>
            <w:vAlign w:val="center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NÚMERO DE LEITOS</w:t>
            </w:r>
          </w:p>
        </w:tc>
        <w:tc>
          <w:tcPr>
            <w:tcW w:w="925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TOTAL</w:t>
            </w:r>
          </w:p>
        </w:tc>
        <w:tc>
          <w:tcPr>
            <w:tcW w:w="921" w:type="dxa"/>
          </w:tcPr>
          <w:p w:rsidR="002E5A42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COVID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Leitos ocupados</w:t>
            </w:r>
          </w:p>
        </w:tc>
        <w:tc>
          <w:tcPr>
            <w:tcW w:w="1171" w:type="dxa"/>
          </w:tcPr>
          <w:p w:rsidR="002E5A42" w:rsidRPr="00C2488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24887">
              <w:rPr>
                <w:rFonts w:ascii="Arial" w:hAnsi="Arial" w:cs="Arial"/>
              </w:rPr>
              <w:t>Taxa de ocupação %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>enfermaria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71" w:type="dxa"/>
          </w:tcPr>
          <w:p w:rsidR="002E5A42" w:rsidRPr="00E25B02" w:rsidRDefault="00C80D1B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10</w:t>
            </w:r>
          </w:p>
        </w:tc>
        <w:tc>
          <w:tcPr>
            <w:tcW w:w="1171" w:type="dxa"/>
          </w:tcPr>
          <w:p w:rsidR="002E5A42" w:rsidRPr="00E25B02" w:rsidRDefault="005609DA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38</w:t>
            </w:r>
            <w:r w:rsidR="00BD3C89">
              <w:rPr>
                <w:rFonts w:ascii="Arial" w:hAnsi="Arial" w:cs="Arial"/>
                <w:bCs/>
                <w:color w:val="000000" w:themeColor="text1"/>
              </w:rPr>
              <w:t>.</w:t>
            </w:r>
            <w:r>
              <w:rPr>
                <w:rFonts w:ascii="Arial" w:hAnsi="Arial" w:cs="Arial"/>
                <w:bCs/>
                <w:color w:val="000000" w:themeColor="text1"/>
              </w:rPr>
              <w:t>4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Números de leitos Box (ala vermelha)</w:t>
            </w:r>
          </w:p>
        </w:tc>
        <w:tc>
          <w:tcPr>
            <w:tcW w:w="925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0</w:t>
            </w:r>
          </w:p>
        </w:tc>
      </w:tr>
      <w:tr w:rsidR="002E5A42" w:rsidRPr="009F6807" w:rsidTr="005C7055"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UTI</w:t>
            </w:r>
          </w:p>
        </w:tc>
        <w:tc>
          <w:tcPr>
            <w:tcW w:w="925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921" w:type="dxa"/>
          </w:tcPr>
          <w:p w:rsidR="002E5A42" w:rsidRPr="009F6807" w:rsidRDefault="00E72100" w:rsidP="000C135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5A42">
              <w:rPr>
                <w:rFonts w:ascii="Arial" w:hAnsi="Arial" w:cs="Arial"/>
              </w:rPr>
              <w:t>0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19</w:t>
            </w:r>
          </w:p>
        </w:tc>
        <w:tc>
          <w:tcPr>
            <w:tcW w:w="1171" w:type="dxa"/>
          </w:tcPr>
          <w:p w:rsidR="002E5A42" w:rsidRPr="00E25B02" w:rsidRDefault="004B1D7C" w:rsidP="000C1354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>95</w:t>
            </w:r>
          </w:p>
        </w:tc>
      </w:tr>
    </w:tbl>
    <w:p w:rsidR="002E5A42" w:rsidRPr="00A65760" w:rsidRDefault="002E5A42" w:rsidP="002E5A42">
      <w:pPr>
        <w:jc w:val="both"/>
        <w:rPr>
          <w:rFonts w:ascii="Arial" w:hAnsi="Arial" w:cs="Arial"/>
          <w:sz w:val="18"/>
          <w:szCs w:val="18"/>
        </w:rPr>
      </w:pPr>
      <w:r w:rsidRPr="00C964ED">
        <w:rPr>
          <w:rFonts w:ascii="Arial" w:hAnsi="Arial" w:cs="Arial"/>
          <w:sz w:val="18"/>
          <w:szCs w:val="18"/>
        </w:rPr>
        <w:t>Observação: Info</w:t>
      </w:r>
      <w:r>
        <w:rPr>
          <w:rFonts w:ascii="Arial" w:hAnsi="Arial" w:cs="Arial"/>
          <w:sz w:val="18"/>
          <w:szCs w:val="18"/>
        </w:rPr>
        <w:t xml:space="preserve">rmações dadas pelo HRF no </w:t>
      </w:r>
      <w:r w:rsidR="00002170">
        <w:rPr>
          <w:rFonts w:ascii="Arial" w:hAnsi="Arial" w:cs="Arial"/>
          <w:sz w:val="18"/>
          <w:szCs w:val="18"/>
        </w:rPr>
        <w:t xml:space="preserve">dia </w:t>
      </w:r>
      <w:r w:rsidR="008425B7">
        <w:rPr>
          <w:rFonts w:ascii="Arial" w:hAnsi="Arial" w:cs="Arial"/>
          <w:sz w:val="18"/>
          <w:szCs w:val="18"/>
        </w:rPr>
        <w:t>05</w:t>
      </w:r>
      <w:r w:rsidR="00B519F8">
        <w:rPr>
          <w:rFonts w:ascii="Arial" w:hAnsi="Arial" w:cs="Arial"/>
          <w:sz w:val="18"/>
          <w:szCs w:val="18"/>
        </w:rPr>
        <w:t>/0</w:t>
      </w:r>
      <w:r w:rsidR="004B1D7C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/2021</w:t>
      </w:r>
    </w:p>
    <w:p w:rsidR="002E5A42" w:rsidRDefault="002E5A42" w:rsidP="002E5A42">
      <w:pPr>
        <w:jc w:val="both"/>
        <w:rPr>
          <w:rFonts w:ascii="Arial" w:hAnsi="Arial" w:cs="Arial"/>
          <w:b/>
        </w:rPr>
      </w:pPr>
    </w:p>
    <w:p w:rsidR="002E5A42" w:rsidRPr="004F07F5" w:rsidRDefault="002E5A42" w:rsidP="002E5A42">
      <w:pPr>
        <w:jc w:val="both"/>
        <w:rPr>
          <w:rFonts w:ascii="Arial" w:hAnsi="Arial" w:cs="Arial"/>
          <w:b/>
        </w:rPr>
      </w:pPr>
      <w:r w:rsidRPr="004F07F5">
        <w:rPr>
          <w:rFonts w:ascii="Arial" w:hAnsi="Arial" w:cs="Arial"/>
          <w:b/>
        </w:rPr>
        <w:t>Unidade de Pronto Atendimento Infantil</w:t>
      </w: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Leitos em Geral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TOTAL DE LEITOS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amarela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10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 ala vermelha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04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Números de leitos</w:t>
            </w:r>
            <w:r>
              <w:rPr>
                <w:rFonts w:ascii="Arial" w:hAnsi="Arial" w:cs="Arial"/>
              </w:rPr>
              <w:t xml:space="preserve"> para Covid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 xml:space="preserve">Números de leitos </w:t>
            </w:r>
            <w:r>
              <w:rPr>
                <w:rFonts w:ascii="Arial" w:hAnsi="Arial" w:cs="Arial"/>
              </w:rPr>
              <w:t xml:space="preserve">para Covid </w:t>
            </w:r>
            <w:r w:rsidRPr="009F6807">
              <w:rPr>
                <w:rFonts w:ascii="Arial" w:hAnsi="Arial" w:cs="Arial"/>
              </w:rPr>
              <w:t>com respirador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Taxa de ocupação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2E5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Unidade de Pronto Atendimento Infantil oferece à população, em cada plantão, o quadro de servidores: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Médicos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Enfermeiros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03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Técnicos de enfermagem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05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diurno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02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Auxiliar de serviços gerais por plantão noturno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Técnico em radiologia por plantão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  <w:tr w:rsidR="002E5A42" w:rsidRPr="009F6807" w:rsidTr="000C1354">
        <w:trPr>
          <w:jc w:val="center"/>
        </w:trPr>
        <w:tc>
          <w:tcPr>
            <w:tcW w:w="4744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Condutores de ambulâncias</w:t>
            </w:r>
          </w:p>
        </w:tc>
        <w:tc>
          <w:tcPr>
            <w:tcW w:w="921" w:type="dxa"/>
          </w:tcPr>
          <w:p w:rsidR="002E5A42" w:rsidRPr="009F6807" w:rsidRDefault="002E5A42" w:rsidP="000C135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F6807">
              <w:rPr>
                <w:rFonts w:ascii="Arial" w:hAnsi="Arial" w:cs="Arial"/>
              </w:rPr>
              <w:t>01</w:t>
            </w:r>
          </w:p>
        </w:tc>
      </w:tr>
    </w:tbl>
    <w:p w:rsidR="002E5A42" w:rsidRDefault="002E5A42" w:rsidP="002E5A42">
      <w:pPr>
        <w:jc w:val="both"/>
        <w:rPr>
          <w:rFonts w:ascii="Arial" w:hAnsi="Arial" w:cs="Arial"/>
        </w:rPr>
      </w:pPr>
    </w:p>
    <w:p w:rsidR="002E5A42" w:rsidRDefault="002E5A42" w:rsidP="004B1D7C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Importante dizer que a realidade em situações de pandemia é bastante dinâmica e os processos de trabalho necessita de constantes reavaliações e planejamento, tudo em conformidade com os fluxos, protocolos e notas técnicas vigentes, atualizados </w:t>
      </w:r>
      <w:r w:rsidR="00734A46">
        <w:rPr>
          <w:rFonts w:ascii="Arial" w:hAnsi="Arial" w:cs="Arial"/>
        </w:rPr>
        <w:t>frequentemente</w:t>
      </w:r>
      <w:r>
        <w:rPr>
          <w:rFonts w:ascii="Arial" w:hAnsi="Arial" w:cs="Arial"/>
        </w:rPr>
        <w:t>.</w:t>
      </w:r>
    </w:p>
    <w:p w:rsidR="004B1D7C" w:rsidRDefault="004B1D7C" w:rsidP="002E5A42">
      <w:pPr>
        <w:jc w:val="right"/>
        <w:rPr>
          <w:rFonts w:ascii="Arial" w:hAnsi="Arial" w:cs="Arial"/>
        </w:rPr>
      </w:pPr>
    </w:p>
    <w:p w:rsidR="002E5A42" w:rsidRPr="00307B8E" w:rsidRDefault="00002170" w:rsidP="002E5A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5609DA">
        <w:rPr>
          <w:rFonts w:ascii="Arial" w:hAnsi="Arial" w:cs="Arial"/>
        </w:rPr>
        <w:t>05</w:t>
      </w:r>
      <w:r w:rsidR="004B1D7C">
        <w:rPr>
          <w:rFonts w:ascii="Arial" w:hAnsi="Arial" w:cs="Arial"/>
        </w:rPr>
        <w:t xml:space="preserve"> </w:t>
      </w:r>
      <w:r w:rsidR="00B519F8">
        <w:rPr>
          <w:rFonts w:ascii="Arial" w:hAnsi="Arial" w:cs="Arial"/>
        </w:rPr>
        <w:t xml:space="preserve">de </w:t>
      </w:r>
      <w:r w:rsidR="004B1D7C">
        <w:rPr>
          <w:rFonts w:ascii="Arial" w:hAnsi="Arial" w:cs="Arial"/>
        </w:rPr>
        <w:t>Maio</w:t>
      </w:r>
      <w:r w:rsidR="002E5A42">
        <w:rPr>
          <w:rFonts w:ascii="Arial" w:hAnsi="Arial" w:cs="Arial"/>
        </w:rPr>
        <w:t xml:space="preserve"> de 2021.</w:t>
      </w:r>
    </w:p>
    <w:p w:rsidR="002E5A42" w:rsidRDefault="00E72100" w:rsidP="002E5A42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A42" w:rsidRPr="009659A5" w:rsidRDefault="00E72100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2E5A42" w:rsidRDefault="002E5A42" w:rsidP="002E5A42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p w:rsidR="00976F86" w:rsidRPr="00A3599F" w:rsidRDefault="00976F86" w:rsidP="002E5A42">
      <w:pPr>
        <w:jc w:val="center"/>
        <w:rPr>
          <w:rFonts w:ascii="Arial" w:hAnsi="Arial" w:cs="Arial"/>
          <w:lang w:val="pt-PT"/>
        </w:rPr>
      </w:pPr>
    </w:p>
    <w:p w:rsidR="00210D67" w:rsidRDefault="00210D67" w:rsidP="002E5A42">
      <w:pPr>
        <w:jc w:val="center"/>
        <w:rPr>
          <w:lang w:val="pt-PT"/>
        </w:rPr>
      </w:pPr>
    </w:p>
    <w:p w:rsidR="005C7055" w:rsidRDefault="005C7055" w:rsidP="00EF547C">
      <w:pPr>
        <w:rPr>
          <w:rFonts w:ascii="Arial" w:hAnsi="Arial" w:cs="Arial"/>
          <w:b/>
        </w:rPr>
      </w:pPr>
    </w:p>
    <w:p w:rsidR="00FF5155" w:rsidRDefault="00FF5155" w:rsidP="00830160">
      <w:pPr>
        <w:jc w:val="center"/>
        <w:rPr>
          <w:rFonts w:ascii="Arial" w:hAnsi="Arial" w:cs="Arial"/>
          <w:b/>
        </w:rPr>
      </w:pPr>
    </w:p>
    <w:p w:rsidR="00830160" w:rsidRPr="00BC573B" w:rsidRDefault="00830160" w:rsidP="000E39FE">
      <w:pPr>
        <w:jc w:val="center"/>
        <w:rPr>
          <w:rFonts w:ascii="Arial" w:hAnsi="Arial" w:cs="Arial"/>
          <w:b/>
        </w:rPr>
      </w:pPr>
      <w:r w:rsidRPr="00BC573B">
        <w:rPr>
          <w:rFonts w:ascii="Arial" w:hAnsi="Arial" w:cs="Arial"/>
          <w:b/>
        </w:rPr>
        <w:t>Tabela 01: Quadro Epidemiológico</w:t>
      </w:r>
      <w:r w:rsidR="002F08CA">
        <w:rPr>
          <w:rFonts w:ascii="Arial" w:hAnsi="Arial" w:cs="Arial"/>
          <w:b/>
        </w:rPr>
        <w:t xml:space="preserve"> De Novos Casos Em </w:t>
      </w:r>
      <w:r w:rsidR="005609DA">
        <w:rPr>
          <w:rFonts w:ascii="Arial" w:hAnsi="Arial" w:cs="Arial"/>
          <w:b/>
        </w:rPr>
        <w:t>05</w:t>
      </w:r>
      <w:r w:rsidR="004B1D7C">
        <w:rPr>
          <w:rFonts w:ascii="Arial" w:hAnsi="Arial" w:cs="Arial"/>
          <w:b/>
        </w:rPr>
        <w:t>-05</w:t>
      </w:r>
      <w:r w:rsidRPr="00BC573B">
        <w:rPr>
          <w:rFonts w:ascii="Arial" w:hAnsi="Arial" w:cs="Arial"/>
          <w:b/>
        </w:rPr>
        <w:t>-2021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4"/>
        <w:gridCol w:w="921"/>
      </w:tblGrid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confirmados</w:t>
            </w:r>
          </w:p>
        </w:tc>
        <w:tc>
          <w:tcPr>
            <w:tcW w:w="921" w:type="dxa"/>
          </w:tcPr>
          <w:p w:rsidR="00830160" w:rsidRPr="00223F14" w:rsidRDefault="005609DA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suspeitos</w:t>
            </w:r>
          </w:p>
        </w:tc>
        <w:tc>
          <w:tcPr>
            <w:tcW w:w="921" w:type="dxa"/>
          </w:tcPr>
          <w:p w:rsidR="00830160" w:rsidRPr="00C964ED" w:rsidRDefault="005609DA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64ED">
              <w:rPr>
                <w:rFonts w:ascii="Arial" w:hAnsi="Arial" w:cs="Arial"/>
                <w:sz w:val="24"/>
                <w:szCs w:val="24"/>
              </w:rPr>
              <w:t>Casos descartados</w:t>
            </w:r>
          </w:p>
        </w:tc>
        <w:tc>
          <w:tcPr>
            <w:tcW w:w="921" w:type="dxa"/>
          </w:tcPr>
          <w:p w:rsidR="00830160" w:rsidRPr="00C964ED" w:rsidRDefault="00A72940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Óbitos Confirmados</w:t>
            </w:r>
          </w:p>
        </w:tc>
        <w:tc>
          <w:tcPr>
            <w:tcW w:w="921" w:type="dxa"/>
          </w:tcPr>
          <w:p w:rsidR="00830160" w:rsidRDefault="005609DA" w:rsidP="009551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30160" w:rsidRPr="00C964ED" w:rsidTr="000E39FE">
        <w:trPr>
          <w:jc w:val="center"/>
        </w:trPr>
        <w:tc>
          <w:tcPr>
            <w:tcW w:w="4744" w:type="dxa"/>
          </w:tcPr>
          <w:p w:rsidR="00830160" w:rsidRPr="00C964ED" w:rsidRDefault="00830160" w:rsidP="0095517A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de casos novos </w:t>
            </w:r>
            <w:r w:rsidRPr="00C964ED">
              <w:rPr>
                <w:rFonts w:ascii="Arial" w:hAnsi="Arial" w:cs="Arial"/>
                <w:b/>
                <w:sz w:val="24"/>
                <w:szCs w:val="24"/>
              </w:rPr>
              <w:t>notificados</w:t>
            </w:r>
          </w:p>
        </w:tc>
        <w:tc>
          <w:tcPr>
            <w:tcW w:w="921" w:type="dxa"/>
          </w:tcPr>
          <w:p w:rsidR="00830160" w:rsidRPr="00C964ED" w:rsidRDefault="005609DA" w:rsidP="00955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</w:t>
            </w:r>
          </w:p>
        </w:tc>
      </w:tr>
    </w:tbl>
    <w:p w:rsidR="005E6DDC" w:rsidRDefault="005E6DDC" w:rsidP="005E6DDC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Default="00830160" w:rsidP="0083016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830160" w:rsidRPr="00830160" w:rsidRDefault="00830160" w:rsidP="00395FCE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83016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FAIXA ETÁRIA</w:t>
      </w:r>
      <w:r w:rsidR="002F08CA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PACIETES CONFIRMADOS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</w:t>
      </w:r>
      <w:r w:rsidR="005E6DDC" w:rsidRPr="005E6DDC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CONFIRMADOS POR SEXO</w:t>
      </w:r>
      <w:r w:rsidR="00F96D80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</w:t>
      </w:r>
      <w:r w:rsidR="006F1609">
        <w:rPr>
          <w:noProof/>
          <w:lang w:eastAsia="pt-BR"/>
        </w:rPr>
        <w:t xml:space="preserve">   </w:t>
      </w:r>
      <w:r w:rsidR="00F96D80">
        <w:rPr>
          <w:noProof/>
          <w:lang w:eastAsia="pt-BR"/>
        </w:rPr>
        <w:t xml:space="preserve">                               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9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C66208">
        <w:rPr>
          <w:noProof/>
          <w:lang w:eastAsia="pt-BR"/>
        </w:rPr>
        <w:t xml:space="preserve">             </w:t>
      </w:r>
      <w:r w:rsidR="00C66208" w:rsidRPr="00C66208">
        <w:rPr>
          <w:noProof/>
          <w:lang w:eastAsia="pt-BR"/>
        </w:rPr>
        <w:drawing>
          <wp:inline distT="0" distB="0" distL="0" distR="0">
            <wp:extent cx="2886075" cy="2743200"/>
            <wp:effectExtent l="19050" t="0" r="9525" b="0"/>
            <wp:docPr id="10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34E9" w:rsidRPr="00C66208" w:rsidRDefault="00E434E9" w:rsidP="005C7055"/>
    <w:p w:rsidR="00E434E9" w:rsidRDefault="00E434E9" w:rsidP="00E434E9">
      <w:pPr>
        <w:jc w:val="center"/>
        <w:rPr>
          <w:lang w:val="pt-PT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POSITIVOS</w:t>
      </w:r>
      <w:r w:rsidRPr="00451B04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(DISTRITOS)</w:t>
      </w:r>
    </w:p>
    <w:p w:rsidR="00EF547C" w:rsidRDefault="00F96D80" w:rsidP="00EF547C">
      <w:pPr>
        <w:jc w:val="center"/>
        <w:rPr>
          <w:lang w:val="pt-PT"/>
        </w:rPr>
      </w:pPr>
      <w:r w:rsidRPr="00F96D80">
        <w:rPr>
          <w:noProof/>
          <w:lang w:eastAsia="pt-BR"/>
        </w:rPr>
        <w:drawing>
          <wp:inline distT="0" distB="0" distL="0" distR="0">
            <wp:extent cx="4838700" cy="2371725"/>
            <wp:effectExtent l="19050" t="0" r="19050" b="0"/>
            <wp:docPr id="7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34E9" w:rsidRDefault="00E434E9" w:rsidP="00E434E9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4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4E9" w:rsidRPr="009659A5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>Gestora do Núcleo de Vigilância Epidemiológico</w:t>
      </w:r>
    </w:p>
    <w:p w:rsidR="00E434E9" w:rsidRDefault="00E434E9" w:rsidP="00E434E9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E434E9" w:rsidRDefault="00E434E9" w:rsidP="00E434E9">
      <w:pPr>
        <w:jc w:val="center"/>
        <w:rPr>
          <w:lang w:val="pt-PT"/>
        </w:rPr>
      </w:pPr>
    </w:p>
    <w:p w:rsidR="005C7055" w:rsidRDefault="005C7055" w:rsidP="00451B04">
      <w:pPr>
        <w:rPr>
          <w:lang w:val="pt-PT"/>
        </w:rPr>
      </w:pP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SECRETARIA MUNICIPAL DE SAÚDE</w:t>
      </w:r>
    </w:p>
    <w:p w:rsidR="00DF282F" w:rsidRDefault="00DF282F" w:rsidP="00DF282F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NÚCLEO DE VIGILÂNCIA EPIDEMIOLÓGICA</w:t>
      </w:r>
    </w:p>
    <w:p w:rsidR="00DF282F" w:rsidRPr="00A926D2" w:rsidRDefault="00DF282F" w:rsidP="00DF282F">
      <w:pPr>
        <w:jc w:val="center"/>
        <w:rPr>
          <w:rFonts w:ascii="Arial" w:hAnsi="Arial" w:cs="Arial"/>
          <w:b/>
        </w:rPr>
      </w:pPr>
    </w:p>
    <w:p w:rsidR="00451B04" w:rsidRPr="00E434E9" w:rsidRDefault="00DF282F" w:rsidP="00E434E9">
      <w:pPr>
        <w:jc w:val="center"/>
        <w:rPr>
          <w:rFonts w:ascii="Arial" w:hAnsi="Arial" w:cs="Arial"/>
          <w:b/>
        </w:rPr>
      </w:pPr>
      <w:r w:rsidRPr="00A926D2">
        <w:rPr>
          <w:rFonts w:ascii="Arial" w:hAnsi="Arial" w:cs="Arial"/>
          <w:b/>
        </w:rPr>
        <w:t>AVALIAÇÃO DE RISCO EPIDEMIOLÓGICO DIÁRIO REFERENTE AO COVID-19</w:t>
      </w:r>
    </w:p>
    <w:p w:rsidR="00DF282F" w:rsidRPr="00CA0BDB" w:rsidRDefault="00DF282F" w:rsidP="005E6DDC">
      <w:pPr>
        <w:jc w:val="center"/>
        <w:rPr>
          <w:b/>
          <w:sz w:val="24"/>
          <w:szCs w:val="24"/>
          <w:lang w:val="pt-PT"/>
        </w:rPr>
      </w:pPr>
    </w:p>
    <w:p w:rsidR="00CA0BDB" w:rsidRDefault="00CA0BDB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  <w:r w:rsidRPr="00CA0BDB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EVOLUÇÃO DE ÓBITOS</w:t>
      </w:r>
      <w:r w:rsidR="006F160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                                                          </w:t>
      </w:r>
      <w:r w:rsidR="00395FC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FAIXA 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>ETÁRIA</w:t>
      </w:r>
      <w:r w:rsidR="000E39FE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DE ÓBITOS</w:t>
      </w:r>
      <w:r w:rsidR="00FF5155" w:rsidRPr="00E434E9"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  <w:t xml:space="preserve"> CONFIRMADOS</w:t>
      </w:r>
      <w:r w:rsid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</w:t>
      </w:r>
      <w:r w:rsidR="006F1609" w:rsidRP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3038475" cy="3038475"/>
            <wp:effectExtent l="19050" t="0" r="9525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F1609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t xml:space="preserve">            </w:t>
      </w:r>
      <w:r w:rsidR="00395FCE" w:rsidRPr="00395FCE">
        <w:rPr>
          <w:rFonts w:ascii="Calibri" w:eastAsia="Times New Roman" w:hAnsi="Calibri" w:cs="Calibri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2790825" cy="3038475"/>
            <wp:effectExtent l="19050" t="0" r="9525" b="0"/>
            <wp:docPr id="12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34E9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D63E65" w:rsidRDefault="00D63E6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FF5155" w:rsidRDefault="00FF5155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E434E9" w:rsidRPr="00FF5155" w:rsidRDefault="002F08CA" w:rsidP="00FF515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Formosa, </w:t>
      </w:r>
      <w:r w:rsidR="006F1609">
        <w:rPr>
          <w:rFonts w:ascii="Arial" w:hAnsi="Arial" w:cs="Arial"/>
        </w:rPr>
        <w:t>05 de Maio</w:t>
      </w:r>
      <w:r w:rsidR="00FF5155">
        <w:rPr>
          <w:rFonts w:ascii="Arial" w:hAnsi="Arial" w:cs="Arial"/>
        </w:rPr>
        <w:t xml:space="preserve"> de 2021.</w:t>
      </w:r>
    </w:p>
    <w:p w:rsidR="00E434E9" w:rsidRPr="00CA0BDB" w:rsidRDefault="00E434E9" w:rsidP="00CA0BDB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pt-BR"/>
        </w:rPr>
      </w:pPr>
    </w:p>
    <w:p w:rsidR="00CA0BDB" w:rsidRDefault="00CA0BDB" w:rsidP="00CA0BDB">
      <w:pPr>
        <w:jc w:val="center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638175" cy="381000"/>
            <wp:effectExtent l="19050" t="0" r="9525" b="0"/>
            <wp:docPr id="11" name="Imagem 1" descr="C:\Users\nveformosa\Downloads\assinatura_eletrônic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eformosa\Downloads\assinatura_eletrônic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7" cy="38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BDB" w:rsidRPr="009659A5" w:rsidRDefault="00CA0BDB" w:rsidP="00CA0BDB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Jéssica K. Pires dos Santos</w:t>
      </w:r>
    </w:p>
    <w:p w:rsidR="00AC29F5" w:rsidRPr="00EF547C" w:rsidRDefault="00CA0BDB" w:rsidP="00EF547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 w:rsidRPr="007213AF">
        <w:rPr>
          <w:rFonts w:ascii="Arial" w:hAnsi="Arial" w:cs="Arial"/>
          <w:b/>
          <w:sz w:val="24"/>
          <w:szCs w:val="24"/>
          <w:lang w:val="pt-PT"/>
        </w:rPr>
        <w:t xml:space="preserve">Gestora do Núcleo de Vigilância Epidemiológico </w:t>
      </w:r>
    </w:p>
    <w:sectPr w:rsidR="00AC29F5" w:rsidRPr="00EF547C" w:rsidSect="00E434E9">
      <w:headerReference w:type="default" r:id="rId13"/>
      <w:pgSz w:w="11906" w:h="16838" w:code="9"/>
      <w:pgMar w:top="1418" w:right="849" w:bottom="568" w:left="1077" w:header="993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ED" w:rsidRDefault="00D822ED" w:rsidP="00210D67">
      <w:pPr>
        <w:spacing w:after="0" w:line="240" w:lineRule="auto"/>
      </w:pPr>
      <w:r>
        <w:separator/>
      </w:r>
    </w:p>
  </w:endnote>
  <w:endnote w:type="continuationSeparator" w:id="1">
    <w:p w:rsidR="00D822ED" w:rsidRDefault="00D822ED" w:rsidP="002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ED" w:rsidRDefault="00D822ED" w:rsidP="00210D67">
      <w:pPr>
        <w:spacing w:after="0" w:line="240" w:lineRule="auto"/>
      </w:pPr>
      <w:r>
        <w:separator/>
      </w:r>
    </w:p>
  </w:footnote>
  <w:footnote w:type="continuationSeparator" w:id="1">
    <w:p w:rsidR="00D822ED" w:rsidRDefault="00D822ED" w:rsidP="002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6E" w:rsidRPr="00A6744D" w:rsidRDefault="00A6744D" w:rsidP="00A6744D">
    <w:pPr>
      <w:pStyle w:val="Cabealho"/>
      <w:ind w:left="851"/>
      <w:rPr>
        <w:rFonts w:ascii="Arial Black" w:hAnsi="Arial Black"/>
      </w:rPr>
    </w:pPr>
    <w:r>
      <w:rPr>
        <w:rFonts w:ascii="Arial Black" w:hAnsi="Arial Black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-632877</wp:posOffset>
          </wp:positionV>
          <wp:extent cx="7560000" cy="10693462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10D67"/>
    <w:rsid w:val="00002170"/>
    <w:rsid w:val="00002532"/>
    <w:rsid w:val="000262EE"/>
    <w:rsid w:val="000653AC"/>
    <w:rsid w:val="00073F77"/>
    <w:rsid w:val="00074200"/>
    <w:rsid w:val="0008241D"/>
    <w:rsid w:val="000A50A4"/>
    <w:rsid w:val="000C2FC5"/>
    <w:rsid w:val="000E39FE"/>
    <w:rsid w:val="000F7565"/>
    <w:rsid w:val="00112C0C"/>
    <w:rsid w:val="0012551F"/>
    <w:rsid w:val="00130512"/>
    <w:rsid w:val="00141D73"/>
    <w:rsid w:val="0014427D"/>
    <w:rsid w:val="001457BA"/>
    <w:rsid w:val="00172391"/>
    <w:rsid w:val="001C18D2"/>
    <w:rsid w:val="001C4B79"/>
    <w:rsid w:val="00210D67"/>
    <w:rsid w:val="00256723"/>
    <w:rsid w:val="002D5E9E"/>
    <w:rsid w:val="002E5A42"/>
    <w:rsid w:val="002F08CA"/>
    <w:rsid w:val="002F7E9B"/>
    <w:rsid w:val="00327573"/>
    <w:rsid w:val="00332FB1"/>
    <w:rsid w:val="00333715"/>
    <w:rsid w:val="00345351"/>
    <w:rsid w:val="0035088A"/>
    <w:rsid w:val="00371E99"/>
    <w:rsid w:val="0038241A"/>
    <w:rsid w:val="00395FCE"/>
    <w:rsid w:val="003A1B9F"/>
    <w:rsid w:val="003B1A3F"/>
    <w:rsid w:val="003B32FA"/>
    <w:rsid w:val="003B42B4"/>
    <w:rsid w:val="003C377F"/>
    <w:rsid w:val="003E5463"/>
    <w:rsid w:val="0041718B"/>
    <w:rsid w:val="0042542D"/>
    <w:rsid w:val="00427EB4"/>
    <w:rsid w:val="004409C5"/>
    <w:rsid w:val="00451B04"/>
    <w:rsid w:val="00471D32"/>
    <w:rsid w:val="0047395E"/>
    <w:rsid w:val="00483D88"/>
    <w:rsid w:val="004949BE"/>
    <w:rsid w:val="00495C4E"/>
    <w:rsid w:val="004B1D7C"/>
    <w:rsid w:val="004B7297"/>
    <w:rsid w:val="004C1BE8"/>
    <w:rsid w:val="004C3D8C"/>
    <w:rsid w:val="004C3EF5"/>
    <w:rsid w:val="004E2792"/>
    <w:rsid w:val="004E4961"/>
    <w:rsid w:val="004E6C6A"/>
    <w:rsid w:val="004F08FE"/>
    <w:rsid w:val="00500AA9"/>
    <w:rsid w:val="005067F5"/>
    <w:rsid w:val="005146CE"/>
    <w:rsid w:val="0055711B"/>
    <w:rsid w:val="005609DA"/>
    <w:rsid w:val="0057010D"/>
    <w:rsid w:val="005C3BAE"/>
    <w:rsid w:val="005C7055"/>
    <w:rsid w:val="005E366F"/>
    <w:rsid w:val="005E6DDC"/>
    <w:rsid w:val="005F4B19"/>
    <w:rsid w:val="00600318"/>
    <w:rsid w:val="00635F93"/>
    <w:rsid w:val="00642A67"/>
    <w:rsid w:val="006503BF"/>
    <w:rsid w:val="00683FB8"/>
    <w:rsid w:val="006C6F6E"/>
    <w:rsid w:val="006D2B23"/>
    <w:rsid w:val="006D44BF"/>
    <w:rsid w:val="006E36B3"/>
    <w:rsid w:val="006E5680"/>
    <w:rsid w:val="006E5D1F"/>
    <w:rsid w:val="006F1609"/>
    <w:rsid w:val="006F183F"/>
    <w:rsid w:val="00717882"/>
    <w:rsid w:val="007207A5"/>
    <w:rsid w:val="00726742"/>
    <w:rsid w:val="00734A46"/>
    <w:rsid w:val="00734ECF"/>
    <w:rsid w:val="00750521"/>
    <w:rsid w:val="00815ECB"/>
    <w:rsid w:val="00830160"/>
    <w:rsid w:val="008425B7"/>
    <w:rsid w:val="00845C4D"/>
    <w:rsid w:val="0084729D"/>
    <w:rsid w:val="008520D8"/>
    <w:rsid w:val="00865467"/>
    <w:rsid w:val="0087110A"/>
    <w:rsid w:val="0088548F"/>
    <w:rsid w:val="00893D43"/>
    <w:rsid w:val="008A2AB6"/>
    <w:rsid w:val="008D2AF2"/>
    <w:rsid w:val="00910453"/>
    <w:rsid w:val="00927813"/>
    <w:rsid w:val="00934379"/>
    <w:rsid w:val="00934D12"/>
    <w:rsid w:val="009354BB"/>
    <w:rsid w:val="00946F6F"/>
    <w:rsid w:val="00976F86"/>
    <w:rsid w:val="009C0084"/>
    <w:rsid w:val="009C55B3"/>
    <w:rsid w:val="009C6595"/>
    <w:rsid w:val="00A01F51"/>
    <w:rsid w:val="00A02566"/>
    <w:rsid w:val="00A0322A"/>
    <w:rsid w:val="00A1103A"/>
    <w:rsid w:val="00A17FC3"/>
    <w:rsid w:val="00A24DA1"/>
    <w:rsid w:val="00A6744D"/>
    <w:rsid w:val="00A7239A"/>
    <w:rsid w:val="00A72940"/>
    <w:rsid w:val="00A83269"/>
    <w:rsid w:val="00AC29F5"/>
    <w:rsid w:val="00AD5782"/>
    <w:rsid w:val="00AE3644"/>
    <w:rsid w:val="00B24BC3"/>
    <w:rsid w:val="00B3374F"/>
    <w:rsid w:val="00B34EE6"/>
    <w:rsid w:val="00B519F8"/>
    <w:rsid w:val="00B91E6A"/>
    <w:rsid w:val="00B97E8C"/>
    <w:rsid w:val="00BC2B50"/>
    <w:rsid w:val="00BC3613"/>
    <w:rsid w:val="00BC479E"/>
    <w:rsid w:val="00BC669D"/>
    <w:rsid w:val="00BD3C89"/>
    <w:rsid w:val="00BE34B4"/>
    <w:rsid w:val="00BE7031"/>
    <w:rsid w:val="00C00CA2"/>
    <w:rsid w:val="00C05CB6"/>
    <w:rsid w:val="00C1283F"/>
    <w:rsid w:val="00C1290D"/>
    <w:rsid w:val="00C16E15"/>
    <w:rsid w:val="00C31997"/>
    <w:rsid w:val="00C34320"/>
    <w:rsid w:val="00C66208"/>
    <w:rsid w:val="00C75B13"/>
    <w:rsid w:val="00C76297"/>
    <w:rsid w:val="00C80D1B"/>
    <w:rsid w:val="00C958D1"/>
    <w:rsid w:val="00CA0BDB"/>
    <w:rsid w:val="00CC2279"/>
    <w:rsid w:val="00D0004D"/>
    <w:rsid w:val="00D05E43"/>
    <w:rsid w:val="00D168A1"/>
    <w:rsid w:val="00D22DBB"/>
    <w:rsid w:val="00D320A2"/>
    <w:rsid w:val="00D40698"/>
    <w:rsid w:val="00D508D3"/>
    <w:rsid w:val="00D63983"/>
    <w:rsid w:val="00D63E65"/>
    <w:rsid w:val="00D822ED"/>
    <w:rsid w:val="00D924B6"/>
    <w:rsid w:val="00D93ABF"/>
    <w:rsid w:val="00DA09CA"/>
    <w:rsid w:val="00DC3D41"/>
    <w:rsid w:val="00DE797E"/>
    <w:rsid w:val="00DF282F"/>
    <w:rsid w:val="00DF5469"/>
    <w:rsid w:val="00E11A2D"/>
    <w:rsid w:val="00E14658"/>
    <w:rsid w:val="00E14B87"/>
    <w:rsid w:val="00E14FE0"/>
    <w:rsid w:val="00E1718C"/>
    <w:rsid w:val="00E35E71"/>
    <w:rsid w:val="00E419F0"/>
    <w:rsid w:val="00E434E9"/>
    <w:rsid w:val="00E50EA0"/>
    <w:rsid w:val="00E5452C"/>
    <w:rsid w:val="00E72100"/>
    <w:rsid w:val="00E74790"/>
    <w:rsid w:val="00EA70E5"/>
    <w:rsid w:val="00ED11E5"/>
    <w:rsid w:val="00EF547C"/>
    <w:rsid w:val="00F5055A"/>
    <w:rsid w:val="00F60D9C"/>
    <w:rsid w:val="00F70683"/>
    <w:rsid w:val="00F74238"/>
    <w:rsid w:val="00F80C29"/>
    <w:rsid w:val="00F84046"/>
    <w:rsid w:val="00F96D80"/>
    <w:rsid w:val="00FA027C"/>
    <w:rsid w:val="00FA453D"/>
    <w:rsid w:val="00FB5AC9"/>
    <w:rsid w:val="00FE4F17"/>
    <w:rsid w:val="00FF47C1"/>
    <w:rsid w:val="00FF5155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0D67"/>
  </w:style>
  <w:style w:type="paragraph" w:styleId="Rodap">
    <w:name w:val="footer"/>
    <w:basedOn w:val="Normal"/>
    <w:link w:val="RodapChar"/>
    <w:uiPriority w:val="99"/>
    <w:unhideWhenUsed/>
    <w:rsid w:val="00210D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0D67"/>
  </w:style>
  <w:style w:type="paragraph" w:styleId="Textodebalo">
    <w:name w:val="Balloon Text"/>
    <w:basedOn w:val="Normal"/>
    <w:link w:val="TextodebaloChar"/>
    <w:uiPriority w:val="99"/>
    <w:semiHidden/>
    <w:unhideWhenUsed/>
    <w:rsid w:val="002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A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veformosa\Desktop\graficos%20covi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8"/>
  <c:chart>
    <c:plotArea>
      <c:layout/>
      <c:barChart>
        <c:barDir val="col"/>
        <c:grouping val="clustered"/>
        <c:ser>
          <c:idx val="0"/>
          <c:order val="0"/>
          <c:cat>
            <c:strRef>
              <c:f>Plan1!$C$74:$C$75</c:f>
              <c:strCache>
                <c:ptCount val="2"/>
                <c:pt idx="0">
                  <c:v>0-60 ANOS </c:v>
                </c:pt>
                <c:pt idx="1">
                  <c:v>ACIMA DE 60 ANOS</c:v>
                </c:pt>
              </c:strCache>
            </c:strRef>
          </c:cat>
          <c:val>
            <c:numRef>
              <c:f>Plan1!$D$74:$D$75</c:f>
              <c:numCache>
                <c:formatCode>General</c:formatCode>
                <c:ptCount val="2"/>
                <c:pt idx="0">
                  <c:v>90</c:v>
                </c:pt>
                <c:pt idx="1">
                  <c:v>143</c:v>
                </c:pt>
              </c:numCache>
            </c:numRef>
          </c:val>
        </c:ser>
        <c:axId val="47401216"/>
        <c:axId val="47421696"/>
      </c:barChart>
      <c:catAx>
        <c:axId val="47401216"/>
        <c:scaling>
          <c:orientation val="minMax"/>
        </c:scaling>
        <c:axPos val="b"/>
        <c:tickLblPos val="nextTo"/>
        <c:crossAx val="47421696"/>
        <c:crosses val="autoZero"/>
        <c:auto val="1"/>
        <c:lblAlgn val="ctr"/>
        <c:lblOffset val="100"/>
      </c:catAx>
      <c:valAx>
        <c:axId val="47421696"/>
        <c:scaling>
          <c:orientation val="minMax"/>
        </c:scaling>
        <c:axPos val="l"/>
        <c:majorGridlines/>
        <c:numFmt formatCode="General" sourceLinked="1"/>
        <c:tickLblPos val="nextTo"/>
        <c:crossAx val="47401216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4"/>
  <c:chart>
    <c:plotArea>
      <c:layout/>
      <c:barChart>
        <c:barDir val="col"/>
        <c:grouping val="clustered"/>
        <c:ser>
          <c:idx val="0"/>
          <c:order val="0"/>
          <c:cat>
            <c:strRef>
              <c:f>Plan1!$C$24:$C$25</c:f>
              <c:strCache>
                <c:ptCount val="2"/>
                <c:pt idx="0">
                  <c:v>FEMININO</c:v>
                </c:pt>
                <c:pt idx="1">
                  <c:v>MASCULINO </c:v>
                </c:pt>
              </c:strCache>
            </c:strRef>
          </c:cat>
          <c:val>
            <c:numRef>
              <c:f>Plan1!$D$24:$D$25</c:f>
              <c:numCache>
                <c:formatCode>#,##0</c:formatCode>
                <c:ptCount val="2"/>
                <c:pt idx="0">
                  <c:v>4014</c:v>
                </c:pt>
                <c:pt idx="1">
                  <c:v>3438</c:v>
                </c:pt>
              </c:numCache>
            </c:numRef>
          </c:val>
        </c:ser>
        <c:axId val="81266944"/>
        <c:axId val="81314176"/>
      </c:barChart>
      <c:catAx>
        <c:axId val="81266944"/>
        <c:scaling>
          <c:orientation val="minMax"/>
        </c:scaling>
        <c:axPos val="b"/>
        <c:tickLblPos val="nextTo"/>
        <c:crossAx val="81314176"/>
        <c:crosses val="autoZero"/>
        <c:auto val="1"/>
        <c:lblAlgn val="ctr"/>
        <c:lblOffset val="100"/>
      </c:catAx>
      <c:valAx>
        <c:axId val="81314176"/>
        <c:scaling>
          <c:orientation val="minMax"/>
        </c:scaling>
        <c:axPos val="l"/>
        <c:majorGridlines/>
        <c:numFmt formatCode="#,##0" sourceLinked="1"/>
        <c:tickLblPos val="nextTo"/>
        <c:crossAx val="8126694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pieChart>
        <c:varyColors val="1"/>
        <c:ser>
          <c:idx val="0"/>
          <c:order val="0"/>
          <c:cat>
            <c:strRef>
              <c:f>Plan1!$C$59:$C$62</c:f>
              <c:strCache>
                <c:ptCount val="4"/>
                <c:pt idx="0">
                  <c:v>BEZERRA</c:v>
                </c:pt>
                <c:pt idx="1">
                  <c:v>JK</c:v>
                </c:pt>
                <c:pt idx="2">
                  <c:v>SANTA ROSA </c:v>
                </c:pt>
                <c:pt idx="3">
                  <c:v>FORMOSA </c:v>
                </c:pt>
              </c:strCache>
            </c:strRef>
          </c:cat>
          <c:val>
            <c:numRef>
              <c:f>Plan1!$D$59:$D$62</c:f>
              <c:numCache>
                <c:formatCode>General</c:formatCode>
                <c:ptCount val="4"/>
                <c:pt idx="0">
                  <c:v>43</c:v>
                </c:pt>
                <c:pt idx="1">
                  <c:v>24</c:v>
                </c:pt>
                <c:pt idx="2">
                  <c:v>37</c:v>
                </c:pt>
                <c:pt idx="3">
                  <c:v>7301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spPr>
            <a:solidFill>
              <a:srgbClr val="00B050"/>
            </a:solidFill>
          </c:spPr>
          <c:cat>
            <c:strRef>
              <c:f>Plan1!$C$4:$C$6</c:f>
              <c:strCache>
                <c:ptCount val="3"/>
                <c:pt idx="0">
                  <c:v>ÓBITOS  CONFIRMADOS </c:v>
                </c:pt>
                <c:pt idx="1">
                  <c:v>ÓBITOS DESCARTAVEIS</c:v>
                </c:pt>
                <c:pt idx="2">
                  <c:v>ÓBITOS SUSPEITOS</c:v>
                </c:pt>
              </c:strCache>
            </c:strRef>
          </c:cat>
          <c:val>
            <c:numRef>
              <c:f>Plan1!$D$4:$D$6</c:f>
              <c:numCache>
                <c:formatCode>General</c:formatCode>
                <c:ptCount val="3"/>
                <c:pt idx="0">
                  <c:v>159</c:v>
                </c:pt>
                <c:pt idx="1">
                  <c:v>50</c:v>
                </c:pt>
                <c:pt idx="2">
                  <c:v>10</c:v>
                </c:pt>
              </c:numCache>
            </c:numRef>
          </c:val>
        </c:ser>
        <c:axId val="83619200"/>
        <c:axId val="83981440"/>
      </c:barChart>
      <c:catAx>
        <c:axId val="83619200"/>
        <c:scaling>
          <c:orientation val="minMax"/>
        </c:scaling>
        <c:axPos val="b"/>
        <c:tickLblPos val="nextTo"/>
        <c:crossAx val="83981440"/>
        <c:crosses val="autoZero"/>
        <c:auto val="1"/>
        <c:lblAlgn val="ctr"/>
        <c:lblOffset val="100"/>
      </c:catAx>
      <c:valAx>
        <c:axId val="83981440"/>
        <c:scaling>
          <c:orientation val="minMax"/>
        </c:scaling>
        <c:axPos val="l"/>
        <c:majorGridlines/>
        <c:numFmt formatCode="General" sourceLinked="1"/>
        <c:tickLblPos val="nextTo"/>
        <c:crossAx val="8361920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plotArea>
      <c:layout/>
      <c:barChart>
        <c:barDir val="col"/>
        <c:grouping val="clustered"/>
        <c:ser>
          <c:idx val="0"/>
          <c:order val="0"/>
          <c:cat>
            <c:strRef>
              <c:f>Plan1!$C$41:$C$42</c:f>
              <c:strCache>
                <c:ptCount val="2"/>
                <c:pt idx="0">
                  <c:v>0- 60  ANOS </c:v>
                </c:pt>
                <c:pt idx="1">
                  <c:v>ACIMA DE 60 ANOS </c:v>
                </c:pt>
              </c:strCache>
            </c:strRef>
          </c:cat>
          <c:val>
            <c:numRef>
              <c:f>Plan1!$D$41:$D$42</c:f>
              <c:numCache>
                <c:formatCode>ge\r\a\l</c:formatCode>
                <c:ptCount val="2"/>
                <c:pt idx="0" formatCode="#,##0">
                  <c:v>5862</c:v>
                </c:pt>
                <c:pt idx="1">
                  <c:v>808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8E-40FF-895E-D22339F59D67}"/>
            </c:ext>
          </c:extLst>
        </c:ser>
        <c:axId val="83992576"/>
        <c:axId val="83994112"/>
      </c:barChart>
      <c:catAx>
        <c:axId val="83992576"/>
        <c:scaling>
          <c:orientation val="minMax"/>
        </c:scaling>
        <c:axPos val="b"/>
        <c:numFmt formatCode="ge\r\a\l" sourceLinked="0"/>
        <c:tickLblPos val="nextTo"/>
        <c:crossAx val="83994112"/>
        <c:crosses val="autoZero"/>
        <c:auto val="1"/>
        <c:lblAlgn val="ctr"/>
        <c:lblOffset val="100"/>
      </c:catAx>
      <c:valAx>
        <c:axId val="83994112"/>
        <c:scaling>
          <c:orientation val="minMax"/>
        </c:scaling>
        <c:axPos val="l"/>
        <c:majorGridlines/>
        <c:numFmt formatCode="#,##0" sourceLinked="1"/>
        <c:tickLblPos val="nextTo"/>
        <c:crossAx val="8399257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87ADA-021D-42BB-9F87-6AF79F5D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551</Words>
  <Characters>2976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 Camila Calaça</dc:creator>
  <cp:lastModifiedBy>nveformosa</cp:lastModifiedBy>
  <cp:revision>2</cp:revision>
  <cp:lastPrinted>2021-04-22T20:09:00Z</cp:lastPrinted>
  <dcterms:created xsi:type="dcterms:W3CDTF">2021-05-05T19:25:00Z</dcterms:created>
  <dcterms:modified xsi:type="dcterms:W3CDTF">2021-05-05T19:25:00Z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-1457867319</vt:i4>
  </property>
</Properties>
</file>